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60829" w:rsidR="000F4A24" w:rsidRDefault="000F4A24" w14:paraId="2A069923" w14:textId="77777777"/>
    <w:tbl>
      <w:tblPr>
        <w:tblStyle w:val="GridTable4-Accent1"/>
        <w:tblW w:w="9922" w:type="dxa"/>
        <w:tblInd w:w="-113" w:type="dxa"/>
        <w:tblLook w:val="04A0" w:firstRow="1" w:lastRow="0" w:firstColumn="1" w:lastColumn="0" w:noHBand="0" w:noVBand="1"/>
      </w:tblPr>
      <w:tblGrid>
        <w:gridCol w:w="2093"/>
        <w:gridCol w:w="7829"/>
      </w:tblGrid>
      <w:tr w:rsidRPr="00A60829" w:rsidR="003C16FE" w:rsidTr="00A664B7" w14:paraId="5340978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right w:val="single" w:color="46C3D3" w:themeColor="accent1" w:sz="4" w:space="0"/>
            </w:tcBorders>
            <w:shd w:val="clear" w:color="auto" w:fill="D9F2F6" w:themeFill="accent1" w:themeFillTint="33"/>
            <w:vAlign w:val="center"/>
          </w:tcPr>
          <w:p w:rsidRPr="00A60829" w:rsidR="000F4A24" w:rsidP="00A664B7" w:rsidRDefault="000F4A24" w14:paraId="5A2DAEC0" w14:textId="77777777">
            <w:pPr>
              <w:jc w:val="both"/>
              <w:rPr>
                <w:rFonts w:ascii="Orchard Effra Light" w:hAnsi="Orchard Effra Light" w:cs="Orchard Effra Light"/>
                <w:b w:val="0"/>
                <w:color w:val="1D1C21" w:themeColor="text1"/>
              </w:rPr>
            </w:pPr>
            <w:r w:rsidRPr="00A60829">
              <w:rPr>
                <w:rFonts w:ascii="Orchard Effra Light" w:hAnsi="Orchard Effra Light" w:cs="Orchard Effra Light"/>
                <w:b w:val="0"/>
                <w:color w:val="1D1C21" w:themeColor="text1"/>
              </w:rPr>
              <w:t>Job Title</w:t>
            </w:r>
          </w:p>
        </w:tc>
        <w:tc>
          <w:tcPr>
            <w:tcW w:w="7829" w:type="dxa"/>
            <w:tcBorders>
              <w:left w:val="single" w:color="46C3D3" w:themeColor="accent1" w:sz="4" w:space="0"/>
            </w:tcBorders>
            <w:shd w:val="clear" w:color="auto" w:fill="D9F2F6" w:themeFill="accent1" w:themeFillTint="33"/>
          </w:tcPr>
          <w:p w:rsidRPr="00A60829" w:rsidR="000F4A24" w:rsidP="00A664B7" w:rsidRDefault="000F4A24" w14:paraId="2595F031" w14:textId="7777777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rchard Effra Light" w:hAnsi="Orchard Effra Light" w:cs="Orchard Effra Light"/>
                <w:b w:val="0"/>
                <w:bCs w:val="0"/>
                <w:color w:val="1D1C21" w:themeColor="text1"/>
              </w:rPr>
            </w:pPr>
          </w:p>
          <w:p w:rsidRPr="00A60829" w:rsidR="00324AF4" w:rsidP="00A664B7" w:rsidRDefault="00B80F66" w14:paraId="042C459F" w14:textId="5D56CA0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rchard Effra Light" w:hAnsi="Orchard Effra Light" w:cs="Orchard Effra Light"/>
                <w:b w:val="0"/>
                <w:bCs w:val="0"/>
                <w:color w:val="1D1C21" w:themeColor="text1"/>
              </w:rPr>
            </w:pPr>
            <w:r w:rsidRPr="00A60829">
              <w:rPr>
                <w:rFonts w:ascii="Orchard Effra Light" w:hAnsi="Orchard Effra Light" w:cs="Orchard Effra Light"/>
                <w:b w:val="0"/>
                <w:bCs w:val="0"/>
                <w:color w:val="1D1C21" w:themeColor="text1"/>
              </w:rPr>
              <w:t>Account Manager – Events &amp; Experiences</w:t>
            </w:r>
          </w:p>
          <w:p w:rsidRPr="00A60829" w:rsidR="00324AF4" w:rsidP="00A664B7" w:rsidRDefault="00324AF4" w14:paraId="3177929E" w14:textId="7777777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rchard Effra Light" w:hAnsi="Orchard Effra Light" w:cs="Orchard Effra Light"/>
                <w:color w:val="1D1C21" w:themeColor="text1"/>
              </w:rPr>
            </w:pPr>
          </w:p>
        </w:tc>
      </w:tr>
      <w:tr w:rsidRPr="00A60829" w:rsidR="003C16FE" w:rsidTr="00A664B7" w14:paraId="0E390AE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FFFFFF" w:themeFill="background2"/>
            <w:vAlign w:val="center"/>
          </w:tcPr>
          <w:p w:rsidRPr="00A60829" w:rsidR="000F4A24" w:rsidP="00A664B7" w:rsidRDefault="006560C7" w14:paraId="700217F7" w14:textId="77777777">
            <w:pPr>
              <w:jc w:val="both"/>
              <w:rPr>
                <w:rFonts w:ascii="Orchard Effra Light" w:hAnsi="Orchard Effra Light" w:cs="Orchard Effra Light"/>
                <w:b w:val="0"/>
                <w:color w:val="1D1C21" w:themeColor="text1"/>
              </w:rPr>
            </w:pPr>
            <w:r w:rsidRPr="00A60829">
              <w:rPr>
                <w:rFonts w:ascii="Orchard Effra Light" w:hAnsi="Orchard Effra Light" w:cs="Orchard Effra Light"/>
                <w:b w:val="0"/>
                <w:color w:val="1D1C21" w:themeColor="text1"/>
              </w:rPr>
              <w:t>Team</w:t>
            </w:r>
          </w:p>
        </w:tc>
        <w:tc>
          <w:tcPr>
            <w:tcW w:w="7829" w:type="dxa"/>
            <w:shd w:val="clear" w:color="auto" w:fill="FFFFFF" w:themeFill="background2"/>
            <w:vAlign w:val="center"/>
          </w:tcPr>
          <w:p w:rsidRPr="00A60829" w:rsidR="000F4A24" w:rsidP="00A664B7" w:rsidRDefault="00B51158" w14:paraId="1B5E5D96" w14:textId="7777777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rchard Effra Light" w:hAnsi="Orchard Effra Light" w:cs="Orchard Effra Light"/>
                <w:color w:val="1D1C21" w:themeColor="text1"/>
              </w:rPr>
            </w:pPr>
            <w:r w:rsidRPr="00A60829">
              <w:rPr>
                <w:rFonts w:ascii="Orchard Effra Light" w:hAnsi="Orchard Effra Light" w:cs="Orchard Effra Light"/>
                <w:color w:val="1D1C21" w:themeColor="text1"/>
              </w:rPr>
              <w:t xml:space="preserve">Events &amp; Experiences </w:t>
            </w:r>
            <w:r w:rsidRPr="00A60829" w:rsidR="00F70DA0">
              <w:rPr>
                <w:rFonts w:ascii="Orchard Effra Light" w:hAnsi="Orchard Effra Light" w:cs="Orchard Effra Light"/>
                <w:color w:val="1D1C21" w:themeColor="text1"/>
              </w:rPr>
              <w:t xml:space="preserve"> </w:t>
            </w:r>
          </w:p>
        </w:tc>
      </w:tr>
      <w:tr w:rsidRPr="00A60829" w:rsidR="003C16FE" w:rsidTr="00A664B7" w14:paraId="6C483DB6" w14:textId="77777777">
        <w:trPr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Align w:val="center"/>
          </w:tcPr>
          <w:p w:rsidRPr="00A60829" w:rsidR="000F4A24" w:rsidP="00A664B7" w:rsidRDefault="00982378" w14:paraId="3D63F75E" w14:textId="77777777">
            <w:pPr>
              <w:jc w:val="both"/>
              <w:rPr>
                <w:rFonts w:ascii="Orchard Effra Light" w:hAnsi="Orchard Effra Light" w:cs="Orchard Effra Light"/>
                <w:b w:val="0"/>
                <w:color w:val="1D1C21" w:themeColor="text1"/>
              </w:rPr>
            </w:pPr>
            <w:r w:rsidRPr="00A60829">
              <w:rPr>
                <w:rFonts w:ascii="Orchard Effra Light" w:hAnsi="Orchard Effra Light" w:cs="Orchard Effra Light"/>
                <w:b w:val="0"/>
                <w:color w:val="1D1C21" w:themeColor="text1"/>
              </w:rPr>
              <w:t>Salary</w:t>
            </w:r>
            <w:r w:rsidRPr="00A60829" w:rsidR="000F4A24">
              <w:rPr>
                <w:rFonts w:ascii="Orchard Effra Light" w:hAnsi="Orchard Effra Light" w:cs="Orchard Effra Light"/>
                <w:b w:val="0"/>
                <w:color w:val="1D1C21" w:themeColor="text1"/>
              </w:rPr>
              <w:t xml:space="preserve"> </w:t>
            </w:r>
          </w:p>
        </w:tc>
        <w:tc>
          <w:tcPr>
            <w:tcW w:w="7829" w:type="dxa"/>
          </w:tcPr>
          <w:p w:rsidRPr="00A60829" w:rsidR="000F4A24" w:rsidP="00A664B7" w:rsidRDefault="000F4A24" w14:paraId="3F159482" w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rchard Effra Light" w:hAnsi="Orchard Effra Light" w:cs="Orchard Effra Light"/>
                <w:color w:val="1D1C21" w:themeColor="text1"/>
              </w:rPr>
            </w:pPr>
          </w:p>
          <w:p w:rsidRPr="00A60829" w:rsidR="00324AF4" w:rsidP="00A664B7" w:rsidRDefault="007563BA" w14:paraId="39EF2461" w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rchard Effra Light" w:hAnsi="Orchard Effra Light" w:cs="Orchard Effra Light"/>
                <w:color w:val="1D1C21" w:themeColor="text1"/>
              </w:rPr>
            </w:pPr>
            <w:r w:rsidRPr="00A60829">
              <w:rPr>
                <w:rFonts w:ascii="Orchard Effra Light" w:hAnsi="Orchard Effra Light" w:cs="Orchard Effra Light"/>
                <w:color w:val="1D1C21" w:themeColor="text1"/>
              </w:rPr>
              <w:t xml:space="preserve"> </w:t>
            </w:r>
          </w:p>
          <w:p w:rsidRPr="00A60829" w:rsidR="000F4A24" w:rsidP="00A664B7" w:rsidRDefault="000F4A24" w14:paraId="26537F52" w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rchard Effra Light" w:hAnsi="Orchard Effra Light" w:cs="Orchard Effra Light"/>
                <w:color w:val="1D1C21" w:themeColor="text1"/>
              </w:rPr>
            </w:pPr>
          </w:p>
        </w:tc>
      </w:tr>
    </w:tbl>
    <w:p w:rsidRPr="00A60829" w:rsidR="000F4A24" w:rsidP="00A664B7" w:rsidRDefault="000F4A24" w14:paraId="2A744F8D" w14:textId="77777777">
      <w:pPr>
        <w:jc w:val="both"/>
        <w:rPr>
          <w:rFonts w:ascii="Orchard Effra Light" w:hAnsi="Orchard Effra Light" w:cs="Orchard Effra Light"/>
          <w:color w:val="1D1C21" w:themeColor="text1"/>
        </w:rPr>
      </w:pPr>
    </w:p>
    <w:p w:rsidRPr="00A60829" w:rsidR="008B2CBA" w:rsidP="00A664B7" w:rsidRDefault="000F4A24" w14:paraId="4B1CA55F" w14:textId="77777777">
      <w:pPr>
        <w:jc w:val="both"/>
        <w:rPr>
          <w:rFonts w:asciiTheme="majorHAnsi" w:hAnsiTheme="majorHAnsi" w:cstheme="majorHAnsi"/>
          <w:bCs/>
          <w:color w:val="1D1C21" w:themeColor="text1"/>
        </w:rPr>
      </w:pPr>
      <w:r w:rsidRPr="00A60829">
        <w:rPr>
          <w:rFonts w:asciiTheme="majorHAnsi" w:hAnsiTheme="majorHAnsi" w:cstheme="majorHAnsi"/>
          <w:color w:val="1D1C21" w:themeColor="text1"/>
        </w:rPr>
        <w:t>Overview of</w:t>
      </w:r>
      <w:r w:rsidRPr="00A60829" w:rsidR="008B2CBA">
        <w:rPr>
          <w:rFonts w:asciiTheme="majorHAnsi" w:hAnsiTheme="majorHAnsi" w:cstheme="majorHAnsi"/>
          <w:bCs/>
          <w:color w:val="1D1C21" w:themeColor="text1"/>
        </w:rPr>
        <w:t xml:space="preserve"> </w:t>
      </w:r>
      <w:r w:rsidRPr="00A60829" w:rsidR="008B2CBA">
        <w:rPr>
          <w:rFonts w:asciiTheme="majorHAnsi" w:hAnsiTheme="majorHAnsi" w:cstheme="majorHAnsi"/>
          <w:b/>
          <w:color w:val="1D1C21" w:themeColor="text1"/>
        </w:rPr>
        <w:t xml:space="preserve">Orchard </w:t>
      </w:r>
    </w:p>
    <w:tbl>
      <w:tblPr>
        <w:tblStyle w:val="GridTable4-Accent1"/>
        <w:tblW w:w="9980" w:type="dxa"/>
        <w:tblInd w:w="-147" w:type="dxa"/>
        <w:tblLook w:val="04A0" w:firstRow="1" w:lastRow="0" w:firstColumn="1" w:lastColumn="0" w:noHBand="0" w:noVBand="1"/>
      </w:tblPr>
      <w:tblGrid>
        <w:gridCol w:w="9744"/>
        <w:gridCol w:w="236"/>
      </w:tblGrid>
      <w:tr w:rsidRPr="00A60829" w:rsidR="008B2CBA" w:rsidTr="008B2CBA" w14:paraId="4AB5EC2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4" w:type="dxa"/>
            <w:shd w:val="clear" w:color="auto" w:fill="FFFFFF" w:themeFill="background2"/>
            <w:vAlign w:val="center"/>
          </w:tcPr>
          <w:p w:rsidRPr="00A60829" w:rsidR="00624EB1" w:rsidP="00A664B7" w:rsidRDefault="00624EB1" w14:paraId="2500FC7D" w14:textId="77777777">
            <w:pPr>
              <w:jc w:val="both"/>
              <w:rPr>
                <w:rFonts w:asciiTheme="majorHAnsi" w:hAnsiTheme="majorHAnsi" w:cstheme="majorHAnsi"/>
                <w:color w:val="1D1C21" w:themeColor="text1"/>
              </w:rPr>
            </w:pPr>
            <w:r w:rsidRPr="00A60829">
              <w:rPr>
                <w:rFonts w:asciiTheme="majorHAnsi" w:hAnsiTheme="majorHAnsi" w:cstheme="majorHAnsi"/>
                <w:color w:val="1D1C21" w:themeColor="text1"/>
              </w:rPr>
              <w:t xml:space="preserve">For Excellence and Inspired Solutions? Think Orchard. </w:t>
            </w:r>
          </w:p>
          <w:p w:rsidRPr="00A60829" w:rsidR="00624EB1" w:rsidP="00A664B7" w:rsidRDefault="00624EB1" w14:paraId="31E30C1F" w14:textId="77777777">
            <w:pPr>
              <w:jc w:val="both"/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</w:pPr>
          </w:p>
          <w:p w:rsidRPr="00A60829" w:rsidR="008B2CBA" w:rsidP="00A664B7" w:rsidRDefault="00624EB1" w14:paraId="6E54CA64" w14:textId="77777777">
            <w:pPr>
              <w:jc w:val="both"/>
              <w:rPr>
                <w:rFonts w:asciiTheme="majorHAnsi" w:hAnsiTheme="majorHAnsi" w:cstheme="majorHAnsi"/>
                <w:color w:val="1D1C21" w:themeColor="text1"/>
              </w:rPr>
            </w:pPr>
            <w:r w:rsidRPr="00A60829"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>At Orchard, we pride ourselves on building trusted, long-term partnerships with our clients. We take the time to understand their goals, challenges, and audiences - so we can deliver creative solutions that truly make an impact. Joining our team means becoming part of a culture that values client excellence, where every project is approached with care, collaboration, and a commitment to exceeding expectations.</w:t>
            </w:r>
          </w:p>
          <w:p w:rsidRPr="00A60829" w:rsidR="008B2CBA" w:rsidP="00A664B7" w:rsidRDefault="008B2CBA" w14:paraId="45E542F5" w14:textId="77777777">
            <w:pPr>
              <w:jc w:val="both"/>
              <w:rPr>
                <w:rFonts w:asciiTheme="majorHAnsi" w:hAnsiTheme="majorHAnsi" w:cstheme="majorHAnsi"/>
                <w:color w:val="1D1C21" w:themeColor="text1"/>
              </w:rPr>
            </w:pPr>
          </w:p>
          <w:p w:rsidRPr="00A60829" w:rsidR="008B2CBA" w:rsidP="00A664B7" w:rsidRDefault="00022034" w14:paraId="074688C0" w14:textId="77777777">
            <w:pPr>
              <w:jc w:val="both"/>
              <w:rPr>
                <w:rStyle w:val="Hyperlink"/>
                <w:rFonts w:asciiTheme="majorHAnsi" w:hAnsiTheme="majorHAnsi" w:cstheme="majorHAnsi"/>
                <w:color w:val="1D1C21" w:themeColor="text1"/>
                <w:u w:val="none"/>
              </w:rPr>
            </w:pPr>
            <w:r w:rsidRPr="00A60829"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 xml:space="preserve">You will be joining an organisation that is 100% Employee Owned. This is something we’re all so proud of, and it </w:t>
            </w:r>
            <w:r w:rsidRPr="00A60829" w:rsidR="008B2CBA"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>means that every team member has a real stake in the business. We all share in its success</w:t>
            </w:r>
            <w:r w:rsidRPr="00A60829" w:rsidR="002C25A7"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 xml:space="preserve">, </w:t>
            </w:r>
            <w:r w:rsidRPr="00A60829" w:rsidR="008B2CBA"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>and its responsibility. This ownership model empowers our people to think like owners, contribute ideas freely, and take pride in the work we do together. It fosters a collaborative, transparent, and inclusive culture where your voice matters and your impact is recognised. When you join Orchard, you’re not just taking a job</w:t>
            </w:r>
            <w:r w:rsidRPr="00A60829" w:rsidR="002C25A7"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 xml:space="preserve"> - </w:t>
            </w:r>
            <w:r w:rsidRPr="00A60829" w:rsidR="008B2CBA"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>you’re becoming part of something you help shape.</w:t>
            </w:r>
            <w:r w:rsidRPr="00A60829" w:rsidR="008B2CBA">
              <w:rPr>
                <w:rStyle w:val="Hyperlink"/>
                <w:rFonts w:asciiTheme="majorHAnsi" w:hAnsiTheme="majorHAnsi" w:cstheme="majorHAnsi"/>
                <w:b w:val="0"/>
                <w:bCs w:val="0"/>
                <w:color w:val="1D1C21" w:themeColor="text1"/>
                <w:u w:val="none"/>
              </w:rPr>
              <w:t xml:space="preserve"> </w:t>
            </w:r>
          </w:p>
          <w:p w:rsidRPr="00A60829" w:rsidR="00022034" w:rsidP="00A664B7" w:rsidRDefault="00022034" w14:paraId="37F8D5C3" w14:textId="77777777">
            <w:pPr>
              <w:jc w:val="both"/>
              <w:rPr>
                <w:rFonts w:asciiTheme="majorHAnsi" w:hAnsiTheme="majorHAnsi" w:cstheme="majorHAnsi"/>
                <w:color w:val="1D1C21" w:themeColor="text1"/>
              </w:rPr>
            </w:pPr>
          </w:p>
        </w:tc>
        <w:tc>
          <w:tcPr>
            <w:tcW w:w="236" w:type="dxa"/>
            <w:shd w:val="clear" w:color="auto" w:fill="FFFFFF" w:themeFill="background2"/>
            <w:vAlign w:val="center"/>
          </w:tcPr>
          <w:p w:rsidRPr="00A60829" w:rsidR="008B2CBA" w:rsidP="00A664B7" w:rsidRDefault="008B2CBA" w14:paraId="602D7387" w14:textId="7777777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1D1C21" w:themeColor="text1"/>
              </w:rPr>
            </w:pPr>
          </w:p>
        </w:tc>
      </w:tr>
    </w:tbl>
    <w:p w:rsidRPr="00A60829" w:rsidR="008B2CBA" w:rsidP="00A664B7" w:rsidRDefault="008B2CBA" w14:paraId="403102B6" w14:textId="77777777">
      <w:pPr>
        <w:jc w:val="both"/>
        <w:rPr>
          <w:rFonts w:asciiTheme="majorHAnsi" w:hAnsiTheme="majorHAnsi" w:cstheme="majorHAnsi"/>
          <w:bCs/>
          <w:color w:val="1D1C21" w:themeColor="text1"/>
        </w:rPr>
      </w:pPr>
    </w:p>
    <w:p w:rsidRPr="00A60829" w:rsidR="008B2CBA" w:rsidP="00A664B7" w:rsidRDefault="008B2CBA" w14:paraId="3341CD98" w14:textId="77777777">
      <w:pPr>
        <w:jc w:val="both"/>
        <w:rPr>
          <w:rFonts w:asciiTheme="majorHAnsi" w:hAnsiTheme="majorHAnsi" w:cstheme="majorHAnsi"/>
          <w:b/>
          <w:bCs/>
          <w:color w:val="1D1C21" w:themeColor="text1"/>
        </w:rPr>
      </w:pPr>
      <w:r w:rsidRPr="00A60829">
        <w:rPr>
          <w:rFonts w:asciiTheme="majorHAnsi" w:hAnsiTheme="majorHAnsi" w:cstheme="majorHAnsi"/>
          <w:color w:val="1D1C21" w:themeColor="text1"/>
        </w:rPr>
        <w:t xml:space="preserve">Overview of </w:t>
      </w:r>
      <w:r w:rsidRPr="00A60829">
        <w:rPr>
          <w:rFonts w:asciiTheme="majorHAnsi" w:hAnsiTheme="majorHAnsi" w:cstheme="majorHAnsi"/>
          <w:b/>
          <w:bCs/>
          <w:color w:val="1D1C21" w:themeColor="text1"/>
        </w:rPr>
        <w:t xml:space="preserve">Role </w:t>
      </w:r>
    </w:p>
    <w:tbl>
      <w:tblPr>
        <w:tblStyle w:val="GridTable4-Accent1"/>
        <w:tblW w:w="9980" w:type="dxa"/>
        <w:tblInd w:w="-147" w:type="dxa"/>
        <w:tblLook w:val="04A0" w:firstRow="1" w:lastRow="0" w:firstColumn="1" w:lastColumn="0" w:noHBand="0" w:noVBand="1"/>
      </w:tblPr>
      <w:tblGrid>
        <w:gridCol w:w="9744"/>
        <w:gridCol w:w="236"/>
      </w:tblGrid>
      <w:tr w:rsidRPr="00A60829" w:rsidR="003C16FE" w:rsidTr="00022034" w14:paraId="5CFF894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4" w:type="dxa"/>
            <w:shd w:val="clear" w:color="auto" w:fill="FFFFFF" w:themeFill="background2"/>
          </w:tcPr>
          <w:p w:rsidRPr="00A60829" w:rsidR="00B51158" w:rsidP="00A664B7" w:rsidRDefault="00B80F66" w14:paraId="05DB4F48" w14:textId="407F1F05">
            <w:pPr>
              <w:jc w:val="both"/>
              <w:rPr>
                <w:rFonts w:asciiTheme="majorHAnsi" w:hAnsiTheme="majorHAnsi" w:cstheme="majorHAnsi"/>
                <w:color w:val="1D1C21" w:themeColor="text1"/>
              </w:rPr>
            </w:pPr>
            <w:r w:rsidRPr="00A60829"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>The Account Manager is a client-facing role focused on business growth, client relationships, and new business opportunities for Orchard’s Events &amp; Experiences team. You will play a key role in driving commercial success, leading client engagement, shaping proposals, and supporting a strong new business pipeline.</w:t>
            </w:r>
          </w:p>
          <w:p w:rsidRPr="00A60829" w:rsidR="00B80F66" w:rsidP="00A664B7" w:rsidRDefault="00B80F66" w14:paraId="13C69BF7" w14:textId="77777777">
            <w:pPr>
              <w:jc w:val="both"/>
              <w:rPr>
                <w:rFonts w:asciiTheme="majorHAnsi" w:hAnsiTheme="majorHAnsi" w:cstheme="majorHAnsi"/>
                <w:color w:val="1D1C21" w:themeColor="text1"/>
              </w:rPr>
            </w:pPr>
          </w:p>
          <w:p w:rsidRPr="00A60829" w:rsidR="00C5527B" w:rsidP="00A664B7" w:rsidRDefault="002C25A7" w14:paraId="497D33EE" w14:textId="77777777">
            <w:pPr>
              <w:jc w:val="both"/>
              <w:rPr>
                <w:rFonts w:asciiTheme="majorHAnsi" w:hAnsiTheme="majorHAnsi" w:cstheme="majorHAnsi"/>
                <w:color w:val="1D1C21" w:themeColor="text1"/>
              </w:rPr>
            </w:pPr>
            <w:r w:rsidRPr="00A60829"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 xml:space="preserve">At Orchard, we’re committed to creating an inclusive environment for all. </w:t>
            </w:r>
            <w:r w:rsidRPr="00A60829" w:rsidR="00AA7E3F"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>We believe that talent and potential aren’t defined by academic qualifications</w:t>
            </w:r>
            <w:r w:rsidRPr="00A60829"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 xml:space="preserve"> - t</w:t>
            </w:r>
            <w:r w:rsidRPr="00A60829" w:rsidR="00AA7E3F"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 xml:space="preserve">hat’s why a degree is not required for this role. </w:t>
            </w:r>
            <w:r w:rsidRPr="00A60829"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>W</w:t>
            </w:r>
            <w:r w:rsidRPr="00A60829" w:rsidR="00AA7E3F"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 xml:space="preserve">e recruit and develop our people based on merit and their </w:t>
            </w:r>
            <w:r w:rsidRPr="00A60829"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 xml:space="preserve">passion; therefore, we welcome applications from individuals of all backgrounds and experiences. </w:t>
            </w:r>
          </w:p>
        </w:tc>
        <w:tc>
          <w:tcPr>
            <w:tcW w:w="236" w:type="dxa"/>
            <w:shd w:val="clear" w:color="auto" w:fill="FFFFFF" w:themeFill="background2"/>
            <w:vAlign w:val="center"/>
          </w:tcPr>
          <w:p w:rsidRPr="00A60829" w:rsidR="000F4A24" w:rsidP="00A664B7" w:rsidRDefault="000F4A24" w14:paraId="633E02D5" w14:textId="7777777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1D1C21" w:themeColor="text1"/>
              </w:rPr>
            </w:pPr>
          </w:p>
        </w:tc>
      </w:tr>
    </w:tbl>
    <w:p w:rsidRPr="00A60829" w:rsidR="000F4A24" w:rsidP="00A664B7" w:rsidRDefault="000F4A24" w14:paraId="524187AF" w14:textId="77777777">
      <w:pPr>
        <w:jc w:val="both"/>
        <w:rPr>
          <w:rFonts w:asciiTheme="majorHAnsi" w:hAnsiTheme="majorHAnsi" w:cstheme="majorHAnsi"/>
        </w:rPr>
      </w:pPr>
    </w:p>
    <w:tbl>
      <w:tblPr>
        <w:tblStyle w:val="GridTable4-Accent1"/>
        <w:tblW w:w="10299" w:type="dxa"/>
        <w:tblInd w:w="-147" w:type="dxa"/>
        <w:tblLook w:val="04A0" w:firstRow="1" w:lastRow="0" w:firstColumn="1" w:lastColumn="0" w:noHBand="0" w:noVBand="1"/>
      </w:tblPr>
      <w:tblGrid>
        <w:gridCol w:w="9781"/>
        <w:gridCol w:w="259"/>
        <w:gridCol w:w="259"/>
      </w:tblGrid>
      <w:tr w:rsidRPr="00A60829" w:rsidR="000F4A24" w:rsidTr="00080632" w14:paraId="4E30FF6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shd w:val="clear" w:color="auto" w:fill="FFFFFF" w:themeFill="background2"/>
            <w:vAlign w:val="center"/>
          </w:tcPr>
          <w:p w:rsidRPr="00A60829" w:rsidR="00AA7E3F" w:rsidP="00A664B7" w:rsidRDefault="00AA7E3F" w14:paraId="36FF3531" w14:textId="77777777">
            <w:pPr>
              <w:pStyle w:val="NormalWeb"/>
              <w:jc w:val="both"/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</w:pPr>
            <w:r w:rsidRPr="00A60829">
              <w:rPr>
                <w:rFonts w:asciiTheme="majorHAnsi" w:hAnsiTheme="majorHAnsi" w:cstheme="majorHAnsi"/>
                <w:color w:val="2D2D2D"/>
                <w:sz w:val="22"/>
                <w:szCs w:val="22"/>
                <w:shd w:val="clear" w:color="auto" w:fill="FFFFFF"/>
              </w:rPr>
              <w:lastRenderedPageBreak/>
              <w:t>Key Responsibilities</w:t>
            </w:r>
          </w:p>
          <w:p w:rsidRPr="00A60829" w:rsidR="00B80F66" w:rsidP="00B80F66" w:rsidRDefault="00B80F66" w14:paraId="03C64F64" w14:textId="07033A1D">
            <w:pPr>
              <w:pStyle w:val="NormalWeb"/>
              <w:numPr>
                <w:ilvl w:val="0"/>
                <w:numId w:val="40"/>
              </w:numPr>
              <w:jc w:val="both"/>
              <w:rPr>
                <w:rFonts w:asciiTheme="majorHAnsi" w:hAnsiTheme="majorHAnsi" w:cstheme="majorHAnsi"/>
                <w:color w:val="2D2D2D"/>
                <w:sz w:val="22"/>
                <w:szCs w:val="22"/>
                <w:shd w:val="clear" w:color="auto" w:fill="FFFFFF"/>
              </w:rPr>
            </w:pPr>
            <w:r w:rsidRPr="00A60829"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>Act as main point of contact for selected clients, building strong trusted relationships.</w:t>
            </w:r>
          </w:p>
          <w:p w:rsidRPr="00A60829" w:rsidR="00B80F66" w:rsidP="00B80F66" w:rsidRDefault="00B80F66" w14:paraId="6C7BFD63" w14:textId="1D9FEC7E">
            <w:pPr>
              <w:pStyle w:val="NormalWeb"/>
              <w:numPr>
                <w:ilvl w:val="0"/>
                <w:numId w:val="40"/>
              </w:numPr>
              <w:jc w:val="both"/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</w:pPr>
            <w:r w:rsidRPr="00A60829"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>Identify and grow accounts through upselling and cross-selling Orchard’s services.</w:t>
            </w:r>
          </w:p>
          <w:p w:rsidRPr="00A60829" w:rsidR="00B80F66" w:rsidP="00B80F66" w:rsidRDefault="00B80F66" w14:paraId="6BB4BBF1" w14:textId="32C4EE93">
            <w:pPr>
              <w:pStyle w:val="NormalWeb"/>
              <w:numPr>
                <w:ilvl w:val="0"/>
                <w:numId w:val="40"/>
              </w:numPr>
              <w:jc w:val="both"/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</w:pPr>
            <w:r w:rsidRPr="00A60829"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 xml:space="preserve">Lead </w:t>
            </w:r>
            <w:r w:rsidRPr="00A60829" w:rsidR="00B01513"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 xml:space="preserve">proactive </w:t>
            </w:r>
            <w:r w:rsidRPr="00A60829"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>client conversations to position Orchard as a strategic partner.</w:t>
            </w:r>
          </w:p>
          <w:p w:rsidRPr="00A60829" w:rsidR="00B80F66" w:rsidP="00B80F66" w:rsidRDefault="00B01513" w14:paraId="0F9B0BDB" w14:textId="59A219F5">
            <w:pPr>
              <w:pStyle w:val="NormalWeb"/>
              <w:numPr>
                <w:ilvl w:val="0"/>
                <w:numId w:val="40"/>
              </w:numPr>
              <w:jc w:val="both"/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</w:pPr>
            <w:r w:rsidRPr="00A60829"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>Develop and m</w:t>
            </w:r>
            <w:r w:rsidRPr="00A60829" w:rsidR="00B80F66"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>aintain clear account plans aligned to client objectives.</w:t>
            </w:r>
          </w:p>
          <w:p w:rsidRPr="00A60829" w:rsidR="00B80F66" w:rsidP="00F00870" w:rsidRDefault="00B80F66" w14:paraId="4A229B69" w14:textId="1F5D1B72">
            <w:pPr>
              <w:pStyle w:val="ListParagraph"/>
              <w:numPr>
                <w:ilvl w:val="0"/>
                <w:numId w:val="40"/>
              </w:numPr>
              <w:rPr>
                <w:rFonts w:eastAsia="Times New Roman" w:asciiTheme="majorHAnsi" w:hAnsiTheme="majorHAnsi" w:cstheme="majorHAnsi"/>
                <w:b w:val="0"/>
                <w:bCs w:val="0"/>
                <w:color w:val="2D2D2D"/>
                <w:shd w:val="clear" w:color="auto" w:fill="FFFFFF"/>
                <w:lang w:eastAsia="en-GB"/>
              </w:rPr>
            </w:pPr>
            <w:r w:rsidRPr="00A60829">
              <w:rPr>
                <w:rFonts w:asciiTheme="majorHAnsi" w:hAnsiTheme="majorHAnsi" w:cstheme="majorHAnsi"/>
                <w:b w:val="0"/>
                <w:bCs w:val="0"/>
                <w:color w:val="2D2D2D"/>
                <w:shd w:val="clear" w:color="auto" w:fill="FFFFFF"/>
              </w:rPr>
              <w:t>Proactively identify new business opportunities across sectors</w:t>
            </w:r>
            <w:r w:rsidRPr="00A60829" w:rsidR="00F00870">
              <w:rPr>
                <w:rFonts w:asciiTheme="majorHAnsi" w:hAnsiTheme="majorHAnsi" w:cstheme="majorHAnsi"/>
                <w:b w:val="0"/>
                <w:bCs w:val="0"/>
                <w:color w:val="2D2D2D"/>
                <w:shd w:val="clear" w:color="auto" w:fill="FFFFFF"/>
              </w:rPr>
              <w:t xml:space="preserve"> </w:t>
            </w:r>
            <w:r w:rsidRPr="00A60829" w:rsidR="00F00870">
              <w:rPr>
                <w:rFonts w:eastAsia="Times New Roman" w:asciiTheme="majorHAnsi" w:hAnsiTheme="majorHAnsi" w:cstheme="majorHAnsi"/>
                <w:b w:val="0"/>
                <w:bCs w:val="0"/>
                <w:color w:val="2D2D2D"/>
                <w:shd w:val="clear" w:color="auto" w:fill="FFFFFF"/>
                <w:lang w:eastAsia="en-GB"/>
              </w:rPr>
              <w:t>and contribute to a healthy pipeline.</w:t>
            </w:r>
          </w:p>
          <w:p w:rsidRPr="00A60829" w:rsidR="00B80F66" w:rsidP="00B80F66" w:rsidRDefault="00B80F66" w14:paraId="2CB0F698" w14:textId="0AEB77B9">
            <w:pPr>
              <w:pStyle w:val="NormalWeb"/>
              <w:numPr>
                <w:ilvl w:val="0"/>
                <w:numId w:val="40"/>
              </w:numPr>
              <w:jc w:val="both"/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</w:pPr>
            <w:r w:rsidRPr="00A60829"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>Lead and support proposals, tenders, and pitch presentations</w:t>
            </w:r>
            <w:r w:rsidRPr="00A60829" w:rsidR="00F00870"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>, ensuring Orchard’s capabilities are showcased with clarity and impact</w:t>
            </w:r>
            <w:r w:rsidRPr="00A60829"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>.</w:t>
            </w:r>
          </w:p>
          <w:p w:rsidRPr="00A60829" w:rsidR="00B80F66" w:rsidP="00B80F66" w:rsidRDefault="00B80F66" w14:paraId="1BF0EAD4" w14:textId="7157CFBA">
            <w:pPr>
              <w:pStyle w:val="NormalWeb"/>
              <w:numPr>
                <w:ilvl w:val="0"/>
                <w:numId w:val="40"/>
              </w:numPr>
              <w:jc w:val="both"/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</w:pPr>
            <w:r w:rsidRPr="00A60829"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>Collaborate with HoT</w:t>
            </w:r>
            <w:r w:rsidRPr="00A60829" w:rsidR="00333995"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>s</w:t>
            </w:r>
            <w:r w:rsidRPr="00A60829"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 xml:space="preserve"> and Directors on pitch strategy and </w:t>
            </w:r>
            <w:r w:rsidRPr="00A60829" w:rsidR="00DF38E3"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 xml:space="preserve">presentation </w:t>
            </w:r>
            <w:r w:rsidRPr="00A60829"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>delivery.</w:t>
            </w:r>
          </w:p>
          <w:p w:rsidRPr="00A60829" w:rsidR="00DF38E3" w:rsidP="00B80F66" w:rsidRDefault="00DF38E3" w14:paraId="49C2EBA1" w14:textId="44A3B924">
            <w:pPr>
              <w:pStyle w:val="NormalWeb"/>
              <w:numPr>
                <w:ilvl w:val="0"/>
                <w:numId w:val="40"/>
              </w:numPr>
              <w:jc w:val="both"/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</w:pPr>
            <w:r w:rsidRPr="00A60829"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 xml:space="preserve">Write compelling proposals and case studies, working with creative and technical teams to bring ideas to life. </w:t>
            </w:r>
          </w:p>
          <w:p w:rsidRPr="00A60829" w:rsidR="00B80F66" w:rsidP="00B80F66" w:rsidRDefault="00B80F66" w14:paraId="046D970B" w14:textId="27851966">
            <w:pPr>
              <w:pStyle w:val="NormalWeb"/>
              <w:numPr>
                <w:ilvl w:val="0"/>
                <w:numId w:val="40"/>
              </w:numPr>
              <w:jc w:val="both"/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</w:pPr>
            <w:r w:rsidRPr="00A60829"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>Scope and cost proposals with the team to ensure profitability.</w:t>
            </w:r>
          </w:p>
          <w:p w:rsidRPr="00A60829" w:rsidR="00B80F66" w:rsidP="00B80F66" w:rsidRDefault="00B80F66" w14:paraId="7B48342B" w14:textId="11F708B2">
            <w:pPr>
              <w:pStyle w:val="NormalWeb"/>
              <w:numPr>
                <w:ilvl w:val="0"/>
                <w:numId w:val="40"/>
              </w:numPr>
              <w:jc w:val="both"/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</w:pPr>
            <w:r w:rsidRPr="00A60829"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 xml:space="preserve">Track budgets and project performance with </w:t>
            </w:r>
            <w:r w:rsidRPr="00A60829" w:rsidR="00333995"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>the Project</w:t>
            </w:r>
            <w:r w:rsidRPr="00A60829"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 xml:space="preserve"> Manager</w:t>
            </w:r>
            <w:r w:rsidRPr="00A60829" w:rsidR="009F6F5C"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>, ensuring financial targets are met</w:t>
            </w:r>
            <w:r w:rsidRPr="00A60829"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>.</w:t>
            </w:r>
          </w:p>
          <w:p w:rsidRPr="00A60829" w:rsidR="009F6F5C" w:rsidP="00B80F66" w:rsidRDefault="009F6F5C" w14:paraId="47D31857" w14:textId="6C6A4E30">
            <w:pPr>
              <w:pStyle w:val="NormalWeb"/>
              <w:numPr>
                <w:ilvl w:val="0"/>
                <w:numId w:val="40"/>
              </w:numPr>
              <w:jc w:val="both"/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</w:pPr>
            <w:r w:rsidRPr="00A60829"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 xml:space="preserve">Understand client contracts and ensure terms are adhered to, including payment schedules. </w:t>
            </w:r>
          </w:p>
          <w:p w:rsidRPr="00A60829" w:rsidR="00B80F66" w:rsidP="00B80F66" w:rsidRDefault="00B80F66" w14:paraId="1C065826" w14:textId="33EEA67B">
            <w:pPr>
              <w:pStyle w:val="NormalWeb"/>
              <w:numPr>
                <w:ilvl w:val="0"/>
                <w:numId w:val="40"/>
              </w:numPr>
              <w:jc w:val="both"/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</w:pPr>
            <w:r w:rsidRPr="00A60829"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>Translate client briefs into actionable plans and ensure KPIs are met.</w:t>
            </w:r>
          </w:p>
          <w:p w:rsidRPr="00A60829" w:rsidR="00B80F66" w:rsidP="00B80F66" w:rsidRDefault="00B80F66" w14:paraId="6583A642" w14:textId="65757939">
            <w:pPr>
              <w:pStyle w:val="NormalWeb"/>
              <w:numPr>
                <w:ilvl w:val="0"/>
                <w:numId w:val="40"/>
              </w:numPr>
              <w:jc w:val="both"/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</w:pPr>
            <w:r w:rsidRPr="00A60829"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>Represent Orchard at industry events to build profile and pipeline.</w:t>
            </w:r>
          </w:p>
          <w:p w:rsidRPr="00A60829" w:rsidR="00AA7E3F" w:rsidP="00A664B7" w:rsidRDefault="00AA7E3F" w14:paraId="77A872DD" w14:textId="77777777">
            <w:pPr>
              <w:pStyle w:val="NormalWeb"/>
              <w:jc w:val="both"/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</w:pPr>
            <w:r w:rsidRPr="00A60829">
              <w:rPr>
                <w:rFonts w:asciiTheme="majorHAnsi" w:hAnsiTheme="majorHAnsi" w:cstheme="majorHAnsi"/>
                <w:color w:val="2D2D2D"/>
                <w:sz w:val="22"/>
                <w:szCs w:val="22"/>
                <w:shd w:val="clear" w:color="auto" w:fill="FFFFFF"/>
              </w:rPr>
              <w:t>Skills &amp; Experience</w:t>
            </w:r>
          </w:p>
          <w:p w:rsidRPr="00A60829" w:rsidR="00B80F66" w:rsidP="00B80F66" w:rsidRDefault="00B80F66" w14:paraId="1ECE60EF" w14:textId="4E06D84F">
            <w:pPr>
              <w:pStyle w:val="NormalWeb"/>
              <w:numPr>
                <w:ilvl w:val="0"/>
                <w:numId w:val="38"/>
              </w:numPr>
              <w:jc w:val="both"/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</w:pPr>
            <w:r w:rsidRPr="00A60829"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>Proven experience in account management, business development, or client services in events</w:t>
            </w:r>
            <w:r w:rsidRPr="00A60829" w:rsidR="00791DDE"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 xml:space="preserve">, </w:t>
            </w:r>
            <w:r w:rsidRPr="00A60829"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>sponsorships</w:t>
            </w:r>
            <w:r w:rsidRPr="00A60829" w:rsidR="00791DDE"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 xml:space="preserve"> or marketing. </w:t>
            </w:r>
          </w:p>
          <w:p w:rsidRPr="00A60829" w:rsidR="00200020" w:rsidP="00841221" w:rsidRDefault="00200020" w14:paraId="57EFB879" w14:textId="5CECE0B8">
            <w:pPr>
              <w:pStyle w:val="ListParagraph"/>
              <w:numPr>
                <w:ilvl w:val="0"/>
                <w:numId w:val="38"/>
              </w:numPr>
              <w:rPr>
                <w:rFonts w:eastAsia="Times New Roman" w:asciiTheme="majorHAnsi" w:hAnsiTheme="majorHAnsi" w:cstheme="majorHAnsi"/>
                <w:b w:val="0"/>
                <w:bCs w:val="0"/>
                <w:color w:val="2D2D2D"/>
                <w:shd w:val="clear" w:color="auto" w:fill="FFFFFF"/>
                <w:lang w:eastAsia="en-GB"/>
              </w:rPr>
            </w:pPr>
            <w:r w:rsidRPr="00A60829">
              <w:rPr>
                <w:rFonts w:eastAsia="Times New Roman" w:asciiTheme="majorHAnsi" w:hAnsiTheme="majorHAnsi" w:cstheme="majorHAnsi"/>
                <w:b w:val="0"/>
                <w:bCs w:val="0"/>
                <w:color w:val="2D2D2D"/>
                <w:shd w:val="clear" w:color="auto" w:fill="FFFFFF"/>
                <w:lang w:eastAsia="en-GB"/>
              </w:rPr>
              <w:t>Confident in leading client meetings, pitches, and negotiations.</w:t>
            </w:r>
          </w:p>
          <w:p w:rsidRPr="00A60829" w:rsidR="00B80F66" w:rsidP="00B80F66" w:rsidRDefault="00B80F66" w14:paraId="6E697515" w14:textId="7C8B09D4">
            <w:pPr>
              <w:pStyle w:val="NormalWeb"/>
              <w:numPr>
                <w:ilvl w:val="0"/>
                <w:numId w:val="38"/>
              </w:numPr>
              <w:jc w:val="both"/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</w:pPr>
            <w:r w:rsidRPr="00A60829"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>Strong commercial acumen with costing and pricing experience.</w:t>
            </w:r>
          </w:p>
          <w:p w:rsidRPr="00A60829" w:rsidR="00B80F66" w:rsidP="00B80F66" w:rsidRDefault="00B80F66" w14:paraId="5EBD92AD" w14:textId="7D051694">
            <w:pPr>
              <w:pStyle w:val="NormalWeb"/>
              <w:numPr>
                <w:ilvl w:val="0"/>
                <w:numId w:val="38"/>
              </w:numPr>
              <w:jc w:val="both"/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</w:pPr>
            <w:r w:rsidRPr="00A60829"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>Excellent communication, negotiation, and presentation skills.</w:t>
            </w:r>
          </w:p>
          <w:p w:rsidRPr="00A60829" w:rsidR="00B80F66" w:rsidP="00B80F66" w:rsidRDefault="00B80F66" w14:paraId="5B705700" w14:textId="474022AD">
            <w:pPr>
              <w:pStyle w:val="NormalWeb"/>
              <w:numPr>
                <w:ilvl w:val="0"/>
                <w:numId w:val="38"/>
              </w:numPr>
              <w:jc w:val="both"/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</w:pPr>
            <w:r w:rsidRPr="00A60829"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>Organised and able to manage multiple opportunities simultaneously.</w:t>
            </w:r>
          </w:p>
          <w:p w:rsidRPr="00A60829" w:rsidR="0048119B" w:rsidP="0048119B" w:rsidRDefault="0048119B" w14:paraId="1456E1AC" w14:textId="1A48DC69">
            <w:pPr>
              <w:pStyle w:val="ListParagraph"/>
              <w:numPr>
                <w:ilvl w:val="0"/>
                <w:numId w:val="38"/>
              </w:numPr>
              <w:rPr>
                <w:rFonts w:eastAsia="Times New Roman" w:asciiTheme="majorHAnsi" w:hAnsiTheme="majorHAnsi" w:cstheme="majorHAnsi"/>
                <w:b w:val="0"/>
                <w:bCs w:val="0"/>
                <w:color w:val="2D2D2D"/>
                <w:shd w:val="clear" w:color="auto" w:fill="FFFFFF"/>
                <w:lang w:eastAsia="en-GB"/>
              </w:rPr>
            </w:pPr>
            <w:r w:rsidRPr="00A60829">
              <w:rPr>
                <w:rFonts w:eastAsia="Times New Roman" w:asciiTheme="majorHAnsi" w:hAnsiTheme="majorHAnsi" w:cstheme="majorHAnsi"/>
                <w:b w:val="0"/>
                <w:bCs w:val="0"/>
                <w:color w:val="2D2D2D"/>
                <w:shd w:val="clear" w:color="auto" w:fill="FFFFFF"/>
                <w:lang w:eastAsia="en-GB"/>
              </w:rPr>
              <w:t>Creative and strategic thinker with a solutions-focused approach.</w:t>
            </w:r>
          </w:p>
          <w:p w:rsidRPr="00A60829" w:rsidR="00B80F66" w:rsidP="00B80F66" w:rsidRDefault="00B80F66" w14:paraId="3D2372FF" w14:textId="38B9FF75">
            <w:pPr>
              <w:pStyle w:val="NormalWeb"/>
              <w:jc w:val="both"/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</w:pPr>
            <w:r w:rsidRPr="00A60829">
              <w:rPr>
                <w:rFonts w:asciiTheme="majorHAnsi" w:hAnsiTheme="majorHAnsi" w:cstheme="majorHAnsi"/>
                <w:color w:val="2D2D2D"/>
                <w:sz w:val="22"/>
                <w:szCs w:val="22"/>
                <w:shd w:val="clear" w:color="auto" w:fill="FFFFFF"/>
              </w:rPr>
              <w:t>Attributes</w:t>
            </w:r>
          </w:p>
          <w:p w:rsidRPr="00A60829" w:rsidR="00B80F66" w:rsidP="00B80F66" w:rsidRDefault="00B80F66" w14:paraId="3CE5119C" w14:textId="2BE893C9">
            <w:pPr>
              <w:pStyle w:val="NormalWeb"/>
              <w:numPr>
                <w:ilvl w:val="0"/>
                <w:numId w:val="36"/>
              </w:numPr>
              <w:jc w:val="both"/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</w:pPr>
            <w:r w:rsidRPr="00A60829"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>Entrepreneurial, ambitious, and commercially driven.</w:t>
            </w:r>
          </w:p>
          <w:p w:rsidRPr="00A60829" w:rsidR="00B52457" w:rsidP="00B52457" w:rsidRDefault="00B52457" w14:paraId="1BD66CFD" w14:textId="77777777">
            <w:pPr>
              <w:pStyle w:val="ListParagraph"/>
              <w:numPr>
                <w:ilvl w:val="0"/>
                <w:numId w:val="36"/>
              </w:numPr>
              <w:rPr>
                <w:rFonts w:eastAsia="Times New Roman" w:asciiTheme="majorHAnsi" w:hAnsiTheme="majorHAnsi" w:cstheme="majorHAnsi"/>
                <w:b w:val="0"/>
                <w:bCs w:val="0"/>
                <w:color w:val="2D2D2D"/>
                <w:shd w:val="clear" w:color="auto" w:fill="FFFFFF"/>
                <w:lang w:eastAsia="en-GB"/>
              </w:rPr>
            </w:pPr>
            <w:r w:rsidRPr="00A60829">
              <w:rPr>
                <w:rFonts w:eastAsia="Times New Roman" w:asciiTheme="majorHAnsi" w:hAnsiTheme="majorHAnsi" w:cstheme="majorHAnsi"/>
                <w:b w:val="0"/>
                <w:bCs w:val="0"/>
                <w:color w:val="2D2D2D"/>
                <w:shd w:val="clear" w:color="auto" w:fill="FFFFFF"/>
                <w:lang w:eastAsia="en-GB"/>
              </w:rPr>
              <w:t>Strong relationship-builder with a client-first mindset.</w:t>
            </w:r>
          </w:p>
          <w:p w:rsidRPr="00A60829" w:rsidR="00B80F66" w:rsidP="00B80F66" w:rsidRDefault="00B80F66" w14:paraId="71F6F929" w14:textId="40CF2A56">
            <w:pPr>
              <w:pStyle w:val="NormalWeb"/>
              <w:numPr>
                <w:ilvl w:val="0"/>
                <w:numId w:val="36"/>
              </w:numPr>
              <w:jc w:val="both"/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</w:pPr>
            <w:r w:rsidRPr="00A60829"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>Confident under pressure and deadline driven.</w:t>
            </w:r>
          </w:p>
          <w:p w:rsidRPr="00A60829" w:rsidR="007E3471" w:rsidP="007E3471" w:rsidRDefault="007E3471" w14:paraId="5619CAEF" w14:textId="77777777">
            <w:pPr>
              <w:pStyle w:val="ListParagraph"/>
              <w:numPr>
                <w:ilvl w:val="0"/>
                <w:numId w:val="36"/>
              </w:numPr>
              <w:rPr>
                <w:rFonts w:eastAsia="Times New Roman" w:asciiTheme="majorHAnsi" w:hAnsiTheme="majorHAnsi" w:cstheme="majorHAnsi"/>
                <w:b w:val="0"/>
                <w:bCs w:val="0"/>
                <w:color w:val="2D2D2D"/>
                <w:shd w:val="clear" w:color="auto" w:fill="FFFFFF"/>
                <w:lang w:eastAsia="en-GB"/>
              </w:rPr>
            </w:pPr>
            <w:r w:rsidRPr="00A60829">
              <w:rPr>
                <w:rFonts w:eastAsia="Times New Roman" w:asciiTheme="majorHAnsi" w:hAnsiTheme="majorHAnsi" w:cstheme="majorHAnsi"/>
                <w:b w:val="0"/>
                <w:bCs w:val="0"/>
                <w:color w:val="2D2D2D"/>
                <w:shd w:val="clear" w:color="auto" w:fill="FFFFFF"/>
                <w:lang w:eastAsia="en-GB"/>
              </w:rPr>
              <w:t>Collaborative, bringing teams together to create winning solutions.</w:t>
            </w:r>
          </w:p>
          <w:p w:rsidRPr="00A60829" w:rsidR="00AA7E3F" w:rsidP="00A664B7" w:rsidRDefault="00AA7E3F" w14:paraId="144B6EDD" w14:textId="77777777">
            <w:pPr>
              <w:pStyle w:val="NormalWeb"/>
              <w:jc w:val="both"/>
              <w:rPr>
                <w:rFonts w:asciiTheme="majorHAnsi" w:hAnsiTheme="majorHAnsi" w:cstheme="majorHAnsi"/>
                <w:color w:val="2D2D2D"/>
                <w:sz w:val="22"/>
                <w:szCs w:val="22"/>
                <w:shd w:val="clear" w:color="auto" w:fill="FFFFFF"/>
              </w:rPr>
            </w:pPr>
            <w:r w:rsidRPr="00A60829">
              <w:rPr>
                <w:rFonts w:asciiTheme="majorHAnsi" w:hAnsiTheme="majorHAnsi" w:cstheme="majorHAnsi"/>
                <w:color w:val="2D2D2D"/>
                <w:sz w:val="22"/>
                <w:szCs w:val="22"/>
                <w:shd w:val="clear" w:color="auto" w:fill="FFFFFF"/>
              </w:rPr>
              <w:t>What We Value</w:t>
            </w:r>
          </w:p>
          <w:p w:rsidRPr="00A60829" w:rsidR="00AA7E3F" w:rsidP="00A664B7" w:rsidRDefault="00AA7E3F" w14:paraId="2CE8E163" w14:textId="77777777">
            <w:pPr>
              <w:pStyle w:val="NormalWeb"/>
              <w:numPr>
                <w:ilvl w:val="0"/>
                <w:numId w:val="34"/>
              </w:numPr>
              <w:jc w:val="both"/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</w:pPr>
            <w:r w:rsidRPr="00A60829"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>Creativity, curiosity, and a collaborative spirit.</w:t>
            </w:r>
          </w:p>
          <w:p w:rsidRPr="00A60829" w:rsidR="00AA7E3F" w:rsidP="00A664B7" w:rsidRDefault="00AA7E3F" w14:paraId="7D1B6947" w14:textId="77777777">
            <w:pPr>
              <w:pStyle w:val="NormalWeb"/>
              <w:numPr>
                <w:ilvl w:val="0"/>
                <w:numId w:val="34"/>
              </w:numPr>
              <w:jc w:val="both"/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</w:pPr>
            <w:r w:rsidRPr="00A60829"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>A proactive approach to problem-solving and innovation.</w:t>
            </w:r>
          </w:p>
          <w:p w:rsidRPr="00A60829" w:rsidR="00427AB5" w:rsidP="00A664B7" w:rsidRDefault="00AA7E3F" w14:paraId="44759FD4" w14:textId="7CF5D079">
            <w:pPr>
              <w:pStyle w:val="NormalWeb"/>
              <w:numPr>
                <w:ilvl w:val="0"/>
                <w:numId w:val="34"/>
              </w:numPr>
              <w:jc w:val="both"/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</w:pPr>
            <w:r w:rsidRPr="00A60829"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>A commitment to inclusivity and accessibility in both creative output and team culture.</w:t>
            </w:r>
          </w:p>
        </w:tc>
        <w:tc>
          <w:tcPr>
            <w:tcW w:w="259" w:type="dxa"/>
            <w:shd w:val="clear" w:color="auto" w:fill="FFFFFF" w:themeFill="background2"/>
          </w:tcPr>
          <w:p w:rsidRPr="00A60829" w:rsidR="000F4A24" w:rsidP="00A664B7" w:rsidRDefault="000F4A24" w14:paraId="6F8171F6" w14:textId="7777777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</w:pPr>
            <w:r w:rsidRPr="00A60829"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 xml:space="preserve"> </w:t>
            </w:r>
          </w:p>
        </w:tc>
        <w:tc>
          <w:tcPr>
            <w:tcW w:w="259" w:type="dxa"/>
            <w:shd w:val="clear" w:color="auto" w:fill="FFFFFF" w:themeFill="background2"/>
            <w:vAlign w:val="center"/>
          </w:tcPr>
          <w:p w:rsidRPr="00A60829" w:rsidR="000F4A24" w:rsidP="00A664B7" w:rsidRDefault="000F4A24" w14:paraId="53FDE46D" w14:textId="7777777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</w:pPr>
          </w:p>
        </w:tc>
      </w:tr>
    </w:tbl>
    <w:p w:rsidRPr="00A60829" w:rsidR="00022034" w:rsidP="00A664B7" w:rsidRDefault="00022034" w14:paraId="48C27858" w14:textId="77777777">
      <w:pPr>
        <w:jc w:val="both"/>
        <w:rPr>
          <w:rFonts w:asciiTheme="majorHAnsi" w:hAnsiTheme="majorHAnsi" w:cstheme="majorHAnsi"/>
        </w:rPr>
      </w:pPr>
      <w:bookmarkStart w:name="_Hlk126135988" w:id="0"/>
    </w:p>
    <w:p w:rsidRPr="00A60829" w:rsidR="00DB33A1" w:rsidP="00A664B7" w:rsidRDefault="00022034" w14:paraId="678F99B7" w14:textId="77777777">
      <w:pPr>
        <w:jc w:val="both"/>
        <w:rPr>
          <w:rFonts w:asciiTheme="majorHAnsi" w:hAnsiTheme="majorHAnsi" w:cstheme="majorHAnsi"/>
          <w:b/>
          <w:bCs/>
        </w:rPr>
      </w:pPr>
      <w:r w:rsidRPr="00A60829">
        <w:rPr>
          <w:rFonts w:asciiTheme="majorHAnsi" w:hAnsiTheme="majorHAnsi" w:cstheme="majorHAnsi"/>
          <w:b/>
          <w:bCs/>
        </w:rPr>
        <w:t>Our</w:t>
      </w:r>
      <w:r w:rsidRPr="00A60829" w:rsidR="00DB33A1">
        <w:rPr>
          <w:rFonts w:asciiTheme="majorHAnsi" w:hAnsiTheme="majorHAnsi" w:cstheme="majorHAnsi"/>
          <w:b/>
          <w:bCs/>
        </w:rPr>
        <w:t xml:space="preserve"> benefits package    </w:t>
      </w:r>
    </w:p>
    <w:bookmarkEnd w:id="0"/>
    <w:tbl>
      <w:tblPr>
        <w:tblStyle w:val="GridTable4-Accent1"/>
        <w:tblW w:w="10040" w:type="dxa"/>
        <w:tblInd w:w="-147" w:type="dxa"/>
        <w:tblLook w:val="04A0" w:firstRow="1" w:lastRow="0" w:firstColumn="1" w:lastColumn="0" w:noHBand="0" w:noVBand="1"/>
      </w:tblPr>
      <w:tblGrid>
        <w:gridCol w:w="9781"/>
        <w:gridCol w:w="259"/>
      </w:tblGrid>
      <w:tr w:rsidRPr="00A60829" w:rsidR="00DB33A1" w:rsidTr="00450B26" w14:paraId="315BF9A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shd w:val="clear" w:color="auto" w:fill="FFFFFF" w:themeFill="background2"/>
            <w:vAlign w:val="center"/>
          </w:tcPr>
          <w:p w:rsidRPr="00A60829" w:rsidR="00DB33A1" w:rsidP="00A664B7" w:rsidRDefault="00DB33A1" w14:paraId="0B08E1D8" w14:textId="77777777">
            <w:pPr>
              <w:jc w:val="both"/>
              <w:rPr>
                <w:rFonts w:asciiTheme="majorHAnsi" w:hAnsiTheme="majorHAnsi" w:cstheme="majorHAnsi"/>
                <w:color w:val="1D1C21" w:themeColor="text1"/>
              </w:rPr>
            </w:pPr>
          </w:p>
          <w:p w:rsidRPr="00A60829" w:rsidR="00DB33A1" w:rsidP="00A664B7" w:rsidRDefault="00DB33A1" w14:paraId="6ECCBF35" w14:textId="77777777">
            <w:pPr>
              <w:jc w:val="both"/>
              <w:rPr>
                <w:rFonts w:asciiTheme="majorHAnsi" w:hAnsiTheme="majorHAnsi" w:eastAsiaTheme="minorEastAsia" w:cstheme="majorHAnsi"/>
                <w:b w:val="0"/>
                <w:bCs w:val="0"/>
                <w:color w:val="1D1C21" w:themeColor="text1"/>
              </w:rPr>
            </w:pPr>
            <w:r w:rsidRPr="00A60829">
              <w:rPr>
                <w:rFonts w:asciiTheme="majorHAnsi" w:hAnsiTheme="majorHAnsi" w:eastAsiaTheme="minorEastAsia" w:cstheme="majorHAnsi"/>
                <w:b w:val="0"/>
                <w:bCs w:val="0"/>
                <w:color w:val="1D1C21" w:themeColor="text1"/>
              </w:rPr>
              <w:t>Our people are what makes us so special. That’s why we offer a generous benefits package to all who are part of our team. Here’s an example of the benefits that are available:</w:t>
            </w:r>
          </w:p>
          <w:p w:rsidRPr="00A60829" w:rsidR="00DB33A1" w:rsidP="00A664B7" w:rsidRDefault="00DB33A1" w14:paraId="3FD046BF" w14:textId="77777777">
            <w:pPr>
              <w:jc w:val="both"/>
              <w:rPr>
                <w:rFonts w:asciiTheme="majorHAnsi" w:hAnsiTheme="majorHAnsi" w:eastAsiaTheme="minorEastAsia" w:cstheme="majorHAnsi"/>
                <w:b w:val="0"/>
                <w:bCs w:val="0"/>
                <w:color w:val="1D1C21" w:themeColor="text1"/>
              </w:rPr>
            </w:pPr>
          </w:p>
          <w:p w:rsidRPr="00A60829" w:rsidR="00DB33A1" w:rsidP="00A664B7" w:rsidRDefault="00DB33A1" w14:paraId="3436D5D8" w14:textId="77777777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ajorHAnsi" w:hAnsiTheme="majorHAnsi" w:eastAsiaTheme="minorEastAsia" w:cstheme="majorHAnsi"/>
                <w:b w:val="0"/>
                <w:bCs w:val="0"/>
                <w:color w:val="1D1C21" w:themeColor="text1"/>
              </w:rPr>
            </w:pPr>
            <w:r w:rsidRPr="00A60829">
              <w:rPr>
                <w:rFonts w:asciiTheme="majorHAnsi" w:hAnsiTheme="majorHAnsi" w:eastAsiaTheme="minorEastAsia" w:cstheme="majorHAnsi"/>
                <w:b w:val="0"/>
                <w:bCs w:val="0"/>
                <w:color w:val="1D1C21" w:themeColor="text1"/>
              </w:rPr>
              <w:t>Flexible and remote working opportunities</w:t>
            </w:r>
          </w:p>
          <w:p w:rsidRPr="00A60829" w:rsidR="00DB33A1" w:rsidP="00A664B7" w:rsidRDefault="00DB33A1" w14:paraId="36B68BBF" w14:textId="77777777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ajorHAnsi" w:hAnsiTheme="majorHAnsi" w:eastAsiaTheme="minorEastAsia" w:cstheme="majorHAnsi"/>
                <w:b w:val="0"/>
                <w:bCs w:val="0"/>
                <w:color w:val="1D1C21" w:themeColor="text1"/>
              </w:rPr>
            </w:pPr>
            <w:r w:rsidRPr="00A60829">
              <w:rPr>
                <w:rFonts w:asciiTheme="majorHAnsi" w:hAnsiTheme="majorHAnsi" w:eastAsiaTheme="minorEastAsia" w:cstheme="majorHAnsi"/>
                <w:b w:val="0"/>
                <w:bCs w:val="0"/>
                <w:color w:val="1D1C21" w:themeColor="text1"/>
              </w:rPr>
              <w:t>10 – 4 core hours</w:t>
            </w:r>
          </w:p>
          <w:p w:rsidRPr="00A60829" w:rsidR="00DB33A1" w:rsidP="00A664B7" w:rsidRDefault="00DB33A1" w14:paraId="141BF4C8" w14:textId="77777777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ajorHAnsi" w:hAnsiTheme="majorHAnsi" w:eastAsiaTheme="minorEastAsia" w:cstheme="majorHAnsi"/>
                <w:b w:val="0"/>
                <w:bCs w:val="0"/>
                <w:color w:val="1D1C21" w:themeColor="text1"/>
              </w:rPr>
            </w:pPr>
            <w:r w:rsidRPr="00A60829">
              <w:rPr>
                <w:rFonts w:asciiTheme="majorHAnsi" w:hAnsiTheme="majorHAnsi" w:eastAsiaTheme="minorEastAsia" w:cstheme="majorHAnsi"/>
                <w:b w:val="0"/>
                <w:bCs w:val="0"/>
                <w:color w:val="1D1C21" w:themeColor="text1"/>
              </w:rPr>
              <w:t>25 days annual leave</w:t>
            </w:r>
            <w:r w:rsidRPr="00A60829" w:rsidR="007563BA">
              <w:rPr>
                <w:rFonts w:asciiTheme="majorHAnsi" w:hAnsiTheme="majorHAnsi" w:eastAsiaTheme="minorEastAsia" w:cstheme="majorHAnsi"/>
                <w:b w:val="0"/>
                <w:bCs w:val="0"/>
                <w:color w:val="1D1C21" w:themeColor="text1"/>
              </w:rPr>
              <w:t xml:space="preserve">, increasing to 30 in line with Length of Service </w:t>
            </w:r>
            <w:r w:rsidRPr="00A60829">
              <w:rPr>
                <w:rFonts w:asciiTheme="majorHAnsi" w:hAnsiTheme="majorHAnsi" w:eastAsiaTheme="minorEastAsia" w:cstheme="majorHAnsi"/>
                <w:b w:val="0"/>
                <w:bCs w:val="0"/>
                <w:color w:val="1D1C21" w:themeColor="text1"/>
              </w:rPr>
              <w:t xml:space="preserve"> </w:t>
            </w:r>
          </w:p>
          <w:p w:rsidRPr="00A60829" w:rsidR="00AA7E3F" w:rsidP="00A664B7" w:rsidRDefault="00AA7E3F" w14:paraId="0F8A60B2" w14:textId="77777777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ajorHAnsi" w:hAnsiTheme="majorHAnsi" w:eastAsiaTheme="minorEastAsia" w:cstheme="majorHAnsi"/>
                <w:b w:val="0"/>
                <w:bCs w:val="0"/>
                <w:color w:val="1D1C21" w:themeColor="text1"/>
              </w:rPr>
            </w:pPr>
            <w:r w:rsidRPr="00A60829">
              <w:rPr>
                <w:rFonts w:asciiTheme="majorHAnsi" w:hAnsiTheme="majorHAnsi" w:eastAsiaTheme="minorEastAsia" w:cstheme="majorHAnsi"/>
                <w:b w:val="0"/>
                <w:bCs w:val="0"/>
                <w:color w:val="1D1C21" w:themeColor="text1"/>
              </w:rPr>
              <w:t xml:space="preserve">Bonus day off for your birthday and at Christmas </w:t>
            </w:r>
          </w:p>
          <w:p w:rsidRPr="00A60829" w:rsidR="00DB33A1" w:rsidP="00A664B7" w:rsidRDefault="00DB33A1" w14:paraId="4AAC3D71" w14:textId="77777777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ajorHAnsi" w:hAnsiTheme="majorHAnsi" w:eastAsiaTheme="minorEastAsia" w:cstheme="majorHAnsi"/>
                <w:b w:val="0"/>
                <w:bCs w:val="0"/>
                <w:color w:val="1D1C21" w:themeColor="text1"/>
              </w:rPr>
            </w:pPr>
            <w:r w:rsidRPr="00A60829">
              <w:rPr>
                <w:rFonts w:asciiTheme="majorHAnsi" w:hAnsiTheme="majorHAnsi" w:eastAsiaTheme="minorEastAsia" w:cstheme="majorHAnsi"/>
                <w:b w:val="0"/>
                <w:bCs w:val="0"/>
                <w:color w:val="1D1C21" w:themeColor="text1"/>
              </w:rPr>
              <w:t xml:space="preserve">Monthly wellbeing hours </w:t>
            </w:r>
          </w:p>
          <w:p w:rsidRPr="00A60829" w:rsidR="00DB33A1" w:rsidP="00A664B7" w:rsidRDefault="00DB33A1" w14:paraId="4CBDFB68" w14:textId="77777777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ajorHAnsi" w:hAnsiTheme="majorHAnsi" w:eastAsiaTheme="minorEastAsia" w:cstheme="majorHAnsi"/>
                <w:b w:val="0"/>
                <w:bCs w:val="0"/>
                <w:color w:val="1D1C21" w:themeColor="text1"/>
              </w:rPr>
            </w:pPr>
            <w:r w:rsidRPr="00A60829">
              <w:rPr>
                <w:rFonts w:asciiTheme="majorHAnsi" w:hAnsiTheme="majorHAnsi" w:eastAsiaTheme="minorEastAsia" w:cstheme="majorHAnsi"/>
                <w:b w:val="0"/>
                <w:bCs w:val="0"/>
                <w:color w:val="1D1C21" w:themeColor="text1"/>
              </w:rPr>
              <w:t>A generous training budget</w:t>
            </w:r>
          </w:p>
          <w:p w:rsidRPr="00A60829" w:rsidR="00DB33A1" w:rsidP="00A664B7" w:rsidRDefault="00DB33A1" w14:paraId="2F629914" w14:textId="77777777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ajorHAnsi" w:hAnsiTheme="majorHAnsi" w:eastAsiaTheme="minorEastAsia" w:cstheme="majorHAnsi"/>
                <w:b w:val="0"/>
                <w:bCs w:val="0"/>
                <w:color w:val="1D1C21" w:themeColor="text1"/>
              </w:rPr>
            </w:pPr>
            <w:r w:rsidRPr="00A60829">
              <w:rPr>
                <w:rFonts w:asciiTheme="majorHAnsi" w:hAnsiTheme="majorHAnsi" w:eastAsiaTheme="minorEastAsia" w:cstheme="majorHAnsi"/>
                <w:b w:val="0"/>
                <w:bCs w:val="0"/>
                <w:color w:val="1D1C21" w:themeColor="text1"/>
              </w:rPr>
              <w:t>Private medical cover</w:t>
            </w:r>
            <w:r w:rsidRPr="00A60829" w:rsidR="007563BA">
              <w:rPr>
                <w:rFonts w:asciiTheme="majorHAnsi" w:hAnsiTheme="majorHAnsi" w:eastAsiaTheme="minorEastAsia" w:cstheme="majorHAnsi"/>
                <w:b w:val="0"/>
                <w:bCs w:val="0"/>
                <w:color w:val="1D1C21" w:themeColor="text1"/>
              </w:rPr>
              <w:t xml:space="preserve">, including Dental and Optical cover </w:t>
            </w:r>
          </w:p>
          <w:p w:rsidRPr="00A60829" w:rsidR="007563BA" w:rsidP="00A664B7" w:rsidRDefault="007563BA" w14:paraId="74975500" w14:textId="77777777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ajorHAnsi" w:hAnsiTheme="majorHAnsi" w:eastAsiaTheme="minorEastAsia" w:cstheme="majorHAnsi"/>
                <w:b w:val="0"/>
                <w:bCs w:val="0"/>
                <w:color w:val="1D1C21" w:themeColor="text1"/>
              </w:rPr>
            </w:pPr>
            <w:r w:rsidRPr="00A60829">
              <w:rPr>
                <w:rFonts w:asciiTheme="majorHAnsi" w:hAnsiTheme="majorHAnsi" w:eastAsiaTheme="minorEastAsia" w:cstheme="majorHAnsi"/>
                <w:b w:val="0"/>
                <w:bCs w:val="0"/>
                <w:color w:val="1D1C21" w:themeColor="text1"/>
              </w:rPr>
              <w:t xml:space="preserve">Enhanced Compassionate Leave </w:t>
            </w:r>
          </w:p>
          <w:p w:rsidRPr="00A60829" w:rsidR="00AA7E3F" w:rsidP="00A664B7" w:rsidRDefault="007563BA" w14:paraId="6CA4DECD" w14:textId="77777777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ajorHAnsi" w:hAnsiTheme="majorHAnsi" w:eastAsiaTheme="minorEastAsia" w:cstheme="majorHAnsi"/>
                <w:b w:val="0"/>
                <w:bCs w:val="0"/>
                <w:color w:val="1D1C21" w:themeColor="text1"/>
              </w:rPr>
            </w:pPr>
            <w:r w:rsidRPr="00A60829">
              <w:rPr>
                <w:rFonts w:asciiTheme="majorHAnsi" w:hAnsiTheme="majorHAnsi" w:eastAsiaTheme="minorEastAsia" w:cstheme="majorHAnsi"/>
                <w:b w:val="0"/>
                <w:bCs w:val="0"/>
                <w:color w:val="1D1C21" w:themeColor="text1"/>
              </w:rPr>
              <w:t>Enhanced Maternity, Paternity &amp; Adoption Leave</w:t>
            </w:r>
          </w:p>
          <w:p w:rsidRPr="00A60829" w:rsidR="007563BA" w:rsidP="00A664B7" w:rsidRDefault="00AA7E3F" w14:paraId="0C045DC8" w14:textId="77777777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ajorHAnsi" w:hAnsiTheme="majorHAnsi" w:eastAsiaTheme="minorEastAsia" w:cstheme="majorHAnsi"/>
                <w:b w:val="0"/>
                <w:bCs w:val="0"/>
                <w:color w:val="1D1C21" w:themeColor="text1"/>
              </w:rPr>
            </w:pPr>
            <w:r w:rsidRPr="00A60829">
              <w:rPr>
                <w:rFonts w:asciiTheme="majorHAnsi" w:hAnsiTheme="majorHAnsi" w:eastAsiaTheme="minorEastAsia" w:cstheme="majorHAnsi"/>
                <w:b w:val="0"/>
                <w:bCs w:val="0"/>
                <w:color w:val="1D1C21" w:themeColor="text1"/>
              </w:rPr>
              <w:t xml:space="preserve">Enhanced Sick Pay </w:t>
            </w:r>
            <w:r w:rsidRPr="00A60829" w:rsidR="007563BA">
              <w:rPr>
                <w:rFonts w:asciiTheme="majorHAnsi" w:hAnsiTheme="majorHAnsi" w:eastAsiaTheme="minorEastAsia" w:cstheme="majorHAnsi"/>
                <w:b w:val="0"/>
                <w:bCs w:val="0"/>
                <w:color w:val="1D1C21" w:themeColor="text1"/>
              </w:rPr>
              <w:t xml:space="preserve"> </w:t>
            </w:r>
          </w:p>
          <w:p w:rsidRPr="00A60829" w:rsidR="00AA7E3F" w:rsidP="00A664B7" w:rsidRDefault="00AA7E3F" w14:paraId="1E8E6626" w14:textId="77777777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ajorHAnsi" w:hAnsiTheme="majorHAnsi" w:eastAsiaTheme="minorEastAsia" w:cstheme="majorHAnsi"/>
                <w:b w:val="0"/>
                <w:bCs w:val="0"/>
                <w:color w:val="1D1C21" w:themeColor="text1"/>
              </w:rPr>
            </w:pPr>
            <w:r w:rsidRPr="00A60829">
              <w:rPr>
                <w:rFonts w:asciiTheme="majorHAnsi" w:hAnsiTheme="majorHAnsi" w:eastAsiaTheme="minorEastAsia" w:cstheme="majorHAnsi"/>
                <w:b w:val="0"/>
                <w:bCs w:val="0"/>
                <w:color w:val="1D1C21" w:themeColor="text1"/>
              </w:rPr>
              <w:t xml:space="preserve">Summer Friday’s </w:t>
            </w:r>
          </w:p>
          <w:p w:rsidRPr="00A60829" w:rsidR="00AA7E3F" w:rsidP="00A664B7" w:rsidRDefault="00AA7E3F" w14:paraId="57F184E3" w14:textId="77777777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ajorHAnsi" w:hAnsiTheme="majorHAnsi" w:eastAsiaTheme="minorEastAsia" w:cstheme="majorHAnsi"/>
                <w:b w:val="0"/>
                <w:bCs w:val="0"/>
                <w:color w:val="1D1C21" w:themeColor="text1"/>
              </w:rPr>
            </w:pPr>
            <w:r w:rsidRPr="00A60829">
              <w:rPr>
                <w:rFonts w:asciiTheme="majorHAnsi" w:hAnsiTheme="majorHAnsi" w:eastAsiaTheme="minorEastAsia" w:cstheme="majorHAnsi"/>
                <w:b w:val="0"/>
                <w:bCs w:val="0"/>
                <w:color w:val="1D1C21" w:themeColor="text1"/>
              </w:rPr>
              <w:t xml:space="preserve">Monthly Breakfast Club and Quarterly Team Socials </w:t>
            </w:r>
          </w:p>
          <w:p w:rsidRPr="00A60829" w:rsidR="007563BA" w:rsidP="00A664B7" w:rsidRDefault="007563BA" w14:paraId="6783E46F" w14:textId="77777777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ajorHAnsi" w:hAnsiTheme="majorHAnsi" w:eastAsiaTheme="minorEastAsia" w:cstheme="majorHAnsi"/>
                <w:b w:val="0"/>
                <w:bCs w:val="0"/>
                <w:color w:val="1D1C21" w:themeColor="text1"/>
              </w:rPr>
            </w:pPr>
            <w:r w:rsidRPr="00A60829">
              <w:rPr>
                <w:rFonts w:asciiTheme="majorHAnsi" w:hAnsiTheme="majorHAnsi" w:eastAsiaTheme="minorEastAsia" w:cstheme="majorHAnsi"/>
                <w:b w:val="0"/>
                <w:bCs w:val="0"/>
                <w:color w:val="1D1C21" w:themeColor="text1"/>
              </w:rPr>
              <w:t xml:space="preserve">x4 </w:t>
            </w:r>
            <w:r w:rsidRPr="00A60829" w:rsidR="00AA7E3F">
              <w:rPr>
                <w:rFonts w:asciiTheme="majorHAnsi" w:hAnsiTheme="majorHAnsi" w:eastAsiaTheme="minorEastAsia" w:cstheme="majorHAnsi"/>
                <w:b w:val="0"/>
                <w:bCs w:val="0"/>
                <w:color w:val="1D1C21" w:themeColor="text1"/>
              </w:rPr>
              <w:t xml:space="preserve">Annual </w:t>
            </w:r>
            <w:r w:rsidRPr="00A60829">
              <w:rPr>
                <w:rFonts w:asciiTheme="majorHAnsi" w:hAnsiTheme="majorHAnsi" w:eastAsiaTheme="minorEastAsia" w:cstheme="majorHAnsi"/>
                <w:b w:val="0"/>
                <w:bCs w:val="0"/>
                <w:color w:val="1D1C21" w:themeColor="text1"/>
              </w:rPr>
              <w:t xml:space="preserve">Employer Supported Volunteering Days </w:t>
            </w:r>
          </w:p>
          <w:p w:rsidRPr="00A60829" w:rsidR="00DB33A1" w:rsidP="00A664B7" w:rsidRDefault="00DB33A1" w14:paraId="49DF6CB6" w14:textId="77777777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ajorHAnsi" w:hAnsiTheme="majorHAnsi" w:eastAsiaTheme="minorEastAsia" w:cstheme="majorHAnsi"/>
                <w:b w:val="0"/>
                <w:bCs w:val="0"/>
                <w:color w:val="1D1C21" w:themeColor="text1"/>
              </w:rPr>
            </w:pPr>
            <w:r w:rsidRPr="00A60829">
              <w:rPr>
                <w:rFonts w:asciiTheme="majorHAnsi" w:hAnsiTheme="majorHAnsi" w:eastAsiaTheme="minorEastAsia" w:cstheme="majorHAnsi"/>
                <w:b w:val="0"/>
                <w:bCs w:val="0"/>
                <w:color w:val="1D1C21" w:themeColor="text1"/>
              </w:rPr>
              <w:t>Cycle to work scheme</w:t>
            </w:r>
          </w:p>
          <w:p w:rsidRPr="00A60829" w:rsidR="00DB33A1" w:rsidP="00A664B7" w:rsidRDefault="00DB33A1" w14:paraId="1B5A5BA9" w14:textId="77777777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ajorHAnsi" w:hAnsiTheme="majorHAnsi" w:eastAsiaTheme="minorEastAsia" w:cstheme="majorHAnsi"/>
                <w:b w:val="0"/>
                <w:bCs w:val="0"/>
                <w:color w:val="1D1C21" w:themeColor="text1"/>
              </w:rPr>
            </w:pPr>
            <w:r w:rsidRPr="00A60829">
              <w:rPr>
                <w:rFonts w:asciiTheme="majorHAnsi" w:hAnsiTheme="majorHAnsi" w:eastAsiaTheme="minorEastAsia" w:cstheme="majorHAnsi"/>
                <w:b w:val="0"/>
                <w:bCs w:val="0"/>
                <w:color w:val="1D1C21" w:themeColor="text1"/>
              </w:rPr>
              <w:t>8% pension (that’s 4% matched from you and us)</w:t>
            </w:r>
          </w:p>
        </w:tc>
        <w:tc>
          <w:tcPr>
            <w:tcW w:w="259" w:type="dxa"/>
            <w:shd w:val="clear" w:color="auto" w:fill="FFFFFF" w:themeFill="background2"/>
            <w:vAlign w:val="center"/>
          </w:tcPr>
          <w:p w:rsidRPr="00A60829" w:rsidR="00DB33A1" w:rsidP="00A664B7" w:rsidRDefault="00DB33A1" w14:paraId="747B1831" w14:textId="7777777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1D1C21" w:themeColor="text1"/>
              </w:rPr>
            </w:pPr>
          </w:p>
        </w:tc>
      </w:tr>
    </w:tbl>
    <w:p w:rsidRPr="00A60829" w:rsidR="00A60829" w:rsidP="00A664B7" w:rsidRDefault="00A60829" w14:paraId="30862EA7" w14:textId="79782733">
      <w:pPr>
        <w:jc w:val="both"/>
        <w:rPr>
          <w:rFonts w:eastAsia="Times New Roman" w:asciiTheme="majorHAnsi" w:hAnsiTheme="majorHAnsi" w:cstheme="majorHAnsi"/>
          <w:color w:val="000000"/>
        </w:rPr>
      </w:pPr>
    </w:p>
    <w:p w:rsidRPr="00A60829" w:rsidR="00A60829" w:rsidRDefault="00A60829" w14:paraId="1184C7DE" w14:textId="77777777">
      <w:pPr>
        <w:rPr>
          <w:rFonts w:eastAsia="Times New Roman" w:asciiTheme="majorHAnsi" w:hAnsiTheme="majorHAnsi" w:cstheme="majorHAnsi"/>
          <w:color w:val="000000"/>
        </w:rPr>
      </w:pPr>
      <w:r w:rsidRPr="00A60829">
        <w:rPr>
          <w:rFonts w:eastAsia="Times New Roman" w:asciiTheme="majorHAnsi" w:hAnsiTheme="majorHAnsi" w:cstheme="majorHAnsi"/>
          <w:color w:val="000000"/>
        </w:rPr>
        <w:br w:type="page"/>
      </w:r>
    </w:p>
    <w:p w:rsidRPr="00A60829" w:rsidR="00A60829" w:rsidP="00A60829" w:rsidRDefault="00A60829" w14:paraId="2DF43856" w14:textId="77777777"/>
    <w:tbl>
      <w:tblPr>
        <w:tblStyle w:val="GridTable4-Accent1"/>
        <w:tblW w:w="9922" w:type="dxa"/>
        <w:tblInd w:w="-113" w:type="dxa"/>
        <w:tblLook w:val="04A0" w:firstRow="1" w:lastRow="0" w:firstColumn="1" w:lastColumn="0" w:noHBand="0" w:noVBand="1"/>
      </w:tblPr>
      <w:tblGrid>
        <w:gridCol w:w="2093"/>
        <w:gridCol w:w="7829"/>
      </w:tblGrid>
      <w:tr w:rsidRPr="00A60829" w:rsidR="00A60829" w:rsidTr="00C17A88" w14:paraId="5003F71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right w:val="single" w:color="46C3D3" w:themeColor="accent1" w:sz="4" w:space="0"/>
            </w:tcBorders>
            <w:shd w:val="clear" w:color="auto" w:fill="D9F2F6" w:themeFill="accent1" w:themeFillTint="33"/>
            <w:vAlign w:val="center"/>
          </w:tcPr>
          <w:p w:rsidRPr="00A60829" w:rsidR="00A60829" w:rsidP="00C17A88" w:rsidRDefault="00A60829" w14:paraId="0D2206EC" w14:textId="00FDD3B7">
            <w:pPr>
              <w:jc w:val="both"/>
              <w:rPr>
                <w:rFonts w:ascii="Orchard Effra Light" w:hAnsi="Orchard Effra Light" w:cs="Orchard Effra Light"/>
                <w:b w:val="0"/>
                <w:color w:val="1D1C21" w:themeColor="text1"/>
              </w:rPr>
            </w:pPr>
            <w:r>
              <w:rPr>
                <w:rFonts w:ascii="Orchard Effra Light" w:hAnsi="Orchard Effra Light" w:cs="Orchard Effra Light"/>
                <w:b w:val="0"/>
                <w:color w:val="1D1C21" w:themeColor="text1"/>
              </w:rPr>
              <w:t>Teitl Swydd</w:t>
            </w:r>
          </w:p>
        </w:tc>
        <w:tc>
          <w:tcPr>
            <w:tcW w:w="7829" w:type="dxa"/>
            <w:tcBorders>
              <w:left w:val="single" w:color="46C3D3" w:themeColor="accent1" w:sz="4" w:space="0"/>
            </w:tcBorders>
            <w:shd w:val="clear" w:color="auto" w:fill="D9F2F6" w:themeFill="accent1" w:themeFillTint="33"/>
          </w:tcPr>
          <w:p w:rsidRPr="00A60829" w:rsidR="00A60829" w:rsidP="00C17A88" w:rsidRDefault="00A60829" w14:paraId="6D7050BE" w14:textId="7777777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rchard Effra Light" w:hAnsi="Orchard Effra Light" w:cs="Orchard Effra Light"/>
                <w:b w:val="0"/>
                <w:bCs w:val="0"/>
                <w:color w:val="1D1C21" w:themeColor="text1"/>
              </w:rPr>
            </w:pPr>
          </w:p>
          <w:p w:rsidRPr="00A60829" w:rsidR="00A60829" w:rsidP="00C17A88" w:rsidRDefault="00A60829" w14:paraId="08D66E08" w14:textId="3034AF8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rchard Effra Light" w:hAnsi="Orchard Effra Light" w:cs="Orchard Effra Light"/>
                <w:b w:val="0"/>
                <w:bCs w:val="0"/>
                <w:color w:val="1D1C21" w:themeColor="text1"/>
              </w:rPr>
            </w:pPr>
            <w:r w:rsidRPr="00A60829">
              <w:rPr>
                <w:rFonts w:ascii="Orchard Effra Light" w:hAnsi="Orchard Effra Light" w:cs="Orchard Effra Light"/>
                <w:b w:val="0"/>
                <w:bCs w:val="0"/>
                <w:color w:val="1D1C21" w:themeColor="text1"/>
              </w:rPr>
              <w:t xml:space="preserve">Rheolwr Cyfrif </w:t>
            </w:r>
          </w:p>
          <w:p w:rsidRPr="00A60829" w:rsidR="00A60829" w:rsidP="00C17A88" w:rsidRDefault="00A60829" w14:paraId="2547D6B0" w14:textId="7777777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rchard Effra Light" w:hAnsi="Orchard Effra Light" w:cs="Orchard Effra Light"/>
                <w:color w:val="1D1C21" w:themeColor="text1"/>
              </w:rPr>
            </w:pPr>
          </w:p>
        </w:tc>
      </w:tr>
      <w:tr w:rsidRPr="00A60829" w:rsidR="00A60829" w:rsidTr="00C17A88" w14:paraId="6F2AB8A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FFFFFF" w:themeFill="background2"/>
            <w:vAlign w:val="center"/>
          </w:tcPr>
          <w:p w:rsidRPr="00A60829" w:rsidR="00A60829" w:rsidP="00C17A88" w:rsidRDefault="00A60829" w14:paraId="432B8021" w14:textId="2D465E46">
            <w:pPr>
              <w:jc w:val="both"/>
              <w:rPr>
                <w:rFonts w:ascii="Orchard Effra Light" w:hAnsi="Orchard Effra Light" w:cs="Orchard Effra Light"/>
                <w:b w:val="0"/>
                <w:color w:val="1D1C21" w:themeColor="text1"/>
              </w:rPr>
            </w:pPr>
            <w:r w:rsidRPr="00A60829">
              <w:rPr>
                <w:rFonts w:ascii="Orchard Effra Light" w:hAnsi="Orchard Effra Light" w:cs="Orchard Effra Light"/>
                <w:b w:val="0"/>
                <w:color w:val="1D1C21" w:themeColor="text1"/>
              </w:rPr>
              <w:t>T</w:t>
            </w:r>
            <w:r>
              <w:rPr>
                <w:rFonts w:ascii="Calibri" w:hAnsi="Calibri" w:cs="Calibri"/>
                <w:b w:val="0"/>
                <w:color w:val="1D1C21" w:themeColor="text1"/>
              </w:rPr>
              <w:t>î</w:t>
            </w:r>
            <w:r>
              <w:rPr>
                <w:rFonts w:ascii="Orchard Effra Light" w:hAnsi="Orchard Effra Light" w:cs="Orchard Effra Light"/>
                <w:b w:val="0"/>
                <w:color w:val="1D1C21" w:themeColor="text1"/>
              </w:rPr>
              <w:t>m</w:t>
            </w:r>
          </w:p>
        </w:tc>
        <w:tc>
          <w:tcPr>
            <w:tcW w:w="7829" w:type="dxa"/>
            <w:shd w:val="clear" w:color="auto" w:fill="FFFFFF" w:themeFill="background2"/>
            <w:vAlign w:val="center"/>
          </w:tcPr>
          <w:p w:rsidRPr="00A60829" w:rsidR="00A60829" w:rsidP="00C17A88" w:rsidRDefault="00A60829" w14:paraId="76DF4A1A" w14:textId="0F82D2EB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rchard Effra Light" w:hAnsi="Orchard Effra Light" w:cs="Orchard Effra Light"/>
                <w:color w:val="1D1C21" w:themeColor="text1"/>
              </w:rPr>
            </w:pPr>
            <w:r w:rsidRPr="00A60829">
              <w:rPr>
                <w:rFonts w:ascii="Orchard Effra Light" w:hAnsi="Orchard Effra Light" w:cs="Orchard Effra Light"/>
                <w:color w:val="1D1C21" w:themeColor="text1"/>
              </w:rPr>
              <w:t xml:space="preserve">Digwyddiadau a Phrofiadau  </w:t>
            </w:r>
          </w:p>
        </w:tc>
      </w:tr>
      <w:tr w:rsidRPr="00A60829" w:rsidR="00A60829" w:rsidTr="00C17A88" w14:paraId="057193F9" w14:textId="77777777">
        <w:trPr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Align w:val="center"/>
          </w:tcPr>
          <w:p w:rsidRPr="00A60829" w:rsidR="00A60829" w:rsidP="00C17A88" w:rsidRDefault="00A60829" w14:paraId="54FB16EA" w14:textId="142054D4">
            <w:pPr>
              <w:jc w:val="both"/>
              <w:rPr>
                <w:rFonts w:ascii="Orchard Effra Light" w:hAnsi="Orchard Effra Light" w:cs="Orchard Effra Light"/>
                <w:b w:val="0"/>
                <w:color w:val="1D1C21" w:themeColor="text1"/>
              </w:rPr>
            </w:pPr>
            <w:r>
              <w:rPr>
                <w:rFonts w:ascii="Orchard Effra Light" w:hAnsi="Orchard Effra Light" w:cs="Orchard Effra Light"/>
                <w:b w:val="0"/>
                <w:color w:val="1D1C21" w:themeColor="text1"/>
              </w:rPr>
              <w:t>Cyflog</w:t>
            </w:r>
          </w:p>
        </w:tc>
        <w:tc>
          <w:tcPr>
            <w:tcW w:w="7829" w:type="dxa"/>
          </w:tcPr>
          <w:p w:rsidRPr="00A60829" w:rsidR="00A60829" w:rsidP="00C17A88" w:rsidRDefault="00A60829" w14:paraId="3FAB0206" w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rchard Effra Light" w:hAnsi="Orchard Effra Light" w:cs="Orchard Effra Light"/>
                <w:color w:val="1D1C21" w:themeColor="text1"/>
              </w:rPr>
            </w:pPr>
          </w:p>
          <w:p w:rsidRPr="00A60829" w:rsidR="00A60829" w:rsidP="00C17A88" w:rsidRDefault="00A60829" w14:paraId="1E79730E" w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rchard Effra Light" w:hAnsi="Orchard Effra Light" w:cs="Orchard Effra Light"/>
                <w:color w:val="1D1C21" w:themeColor="text1"/>
              </w:rPr>
            </w:pPr>
            <w:r w:rsidRPr="00A60829">
              <w:rPr>
                <w:rFonts w:ascii="Orchard Effra Light" w:hAnsi="Orchard Effra Light" w:cs="Orchard Effra Light"/>
                <w:color w:val="1D1C21" w:themeColor="text1"/>
              </w:rPr>
              <w:t xml:space="preserve"> </w:t>
            </w:r>
          </w:p>
          <w:p w:rsidRPr="00A60829" w:rsidR="00A60829" w:rsidP="00C17A88" w:rsidRDefault="00A60829" w14:paraId="343F8F84" w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rchard Effra Light" w:hAnsi="Orchard Effra Light" w:cs="Orchard Effra Light"/>
                <w:color w:val="1D1C21" w:themeColor="text1"/>
              </w:rPr>
            </w:pPr>
          </w:p>
        </w:tc>
      </w:tr>
    </w:tbl>
    <w:p w:rsidRPr="00A60829" w:rsidR="00A60829" w:rsidP="00A60829" w:rsidRDefault="00A60829" w14:paraId="714662D6" w14:textId="77777777">
      <w:pPr>
        <w:jc w:val="both"/>
        <w:rPr>
          <w:rFonts w:ascii="Orchard Effra Light" w:hAnsi="Orchard Effra Light" w:cs="Orchard Effra Light"/>
          <w:color w:val="1D1C21" w:themeColor="text1"/>
        </w:rPr>
      </w:pPr>
    </w:p>
    <w:p w:rsidRPr="00A60829" w:rsidR="00A60829" w:rsidP="00A60829" w:rsidRDefault="00A60829" w14:paraId="344AB277" w14:textId="29FBF2F1">
      <w:pPr>
        <w:jc w:val="both"/>
        <w:rPr>
          <w:rFonts w:asciiTheme="majorHAnsi" w:hAnsiTheme="majorHAnsi" w:cstheme="majorHAnsi"/>
          <w:b/>
          <w:bCs/>
          <w:color w:val="1D1C21" w:themeColor="text1"/>
        </w:rPr>
      </w:pPr>
      <w:r w:rsidRPr="00A60829">
        <w:rPr>
          <w:rFonts w:asciiTheme="majorHAnsi" w:hAnsiTheme="majorHAnsi" w:cstheme="majorHAnsi"/>
          <w:b/>
          <w:bCs/>
          <w:color w:val="1D1C21" w:themeColor="text1"/>
        </w:rPr>
        <w:t xml:space="preserve">Gorolwg Orchard </w:t>
      </w:r>
    </w:p>
    <w:tbl>
      <w:tblPr>
        <w:tblStyle w:val="GridTable4-Accent1"/>
        <w:tblW w:w="9980" w:type="dxa"/>
        <w:tblInd w:w="-147" w:type="dxa"/>
        <w:tblLook w:val="04A0" w:firstRow="1" w:lastRow="0" w:firstColumn="1" w:lastColumn="0" w:noHBand="0" w:noVBand="1"/>
      </w:tblPr>
      <w:tblGrid>
        <w:gridCol w:w="9744"/>
        <w:gridCol w:w="236"/>
      </w:tblGrid>
      <w:tr w:rsidRPr="00A60829" w:rsidR="00A60829" w:rsidTr="00C17A88" w14:paraId="396CB82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4" w:type="dxa"/>
            <w:shd w:val="clear" w:color="auto" w:fill="FFFFFF" w:themeFill="background2"/>
            <w:vAlign w:val="center"/>
          </w:tcPr>
          <w:p w:rsidRPr="00A664B7" w:rsidR="00A60829" w:rsidP="00A60829" w:rsidRDefault="00A60829" w14:paraId="64B60AFE" w14:textId="77777777">
            <w:pPr>
              <w:jc w:val="both"/>
              <w:rPr>
                <w:rFonts w:asciiTheme="majorHAnsi" w:hAnsiTheme="majorHAnsi" w:cstheme="majorHAnsi"/>
                <w:color w:val="1D1C21" w:themeColor="text1"/>
              </w:rPr>
            </w:pPr>
            <w:r>
              <w:rPr>
                <w:rFonts w:asciiTheme="majorHAnsi" w:hAnsiTheme="majorHAnsi" w:cstheme="majorHAnsi"/>
                <w:color w:val="1D1C21" w:themeColor="text1"/>
              </w:rPr>
              <w:t>Ar Gyfer Rhagortiarth a Chynigion Ysbridoliedig</w:t>
            </w:r>
            <w:r w:rsidRPr="00A664B7">
              <w:rPr>
                <w:rFonts w:asciiTheme="majorHAnsi" w:hAnsiTheme="majorHAnsi" w:cstheme="majorHAnsi"/>
                <w:color w:val="1D1C21" w:themeColor="text1"/>
              </w:rPr>
              <w:t xml:space="preserve">? Think Orchard. </w:t>
            </w:r>
          </w:p>
          <w:p w:rsidR="00A60829" w:rsidP="00A60829" w:rsidRDefault="00A60829" w14:paraId="36D0A909" w14:textId="77777777">
            <w:pPr>
              <w:jc w:val="both"/>
              <w:rPr>
                <w:rFonts w:asciiTheme="majorHAnsi" w:hAnsiTheme="majorHAnsi" w:cstheme="majorHAnsi"/>
                <w:color w:val="1D1C21" w:themeColor="text1"/>
              </w:rPr>
            </w:pPr>
          </w:p>
          <w:p w:rsidR="00A60829" w:rsidP="00A60829" w:rsidRDefault="00A60829" w14:paraId="7DF19449" w14:textId="77777777">
            <w:pPr>
              <w:jc w:val="both"/>
              <w:rPr>
                <w:rFonts w:asciiTheme="majorHAnsi" w:hAnsiTheme="majorHAnsi" w:cstheme="majorHAnsi"/>
                <w:color w:val="1D1C21" w:themeColor="text1"/>
              </w:rPr>
            </w:pPr>
            <w:r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 xml:space="preserve">Yn Orchard, rydym yn ymfalchio ein hun ar adeiladu ymddiriedaeth, perthnasau hirdymor gyda ein cleientiaid. Rydym yn cymryd yr amser i ddeall eu amcanion, heriau a chynilleidfa – er bod ni’n gallu cyflwyno cynigion creadigol sy’n creu effaith. Ymuno ein team yn meddwl fod yn rhan o dywylliant sy’n werthfawrogi rhagoriaeth cleintiaid, ble phob prosiect yn cael ei ymdrin a gofal, cyd-weithrediad, a ymrwymiad i ragori ar ddisgwyliadau. </w:t>
            </w:r>
          </w:p>
          <w:p w:rsidR="00A60829" w:rsidP="00A60829" w:rsidRDefault="00A60829" w14:paraId="37D2A271" w14:textId="77777777">
            <w:pPr>
              <w:jc w:val="both"/>
              <w:rPr>
                <w:rFonts w:asciiTheme="majorHAnsi" w:hAnsiTheme="majorHAnsi" w:cstheme="majorHAnsi"/>
                <w:color w:val="1D1C21" w:themeColor="text1"/>
              </w:rPr>
            </w:pPr>
          </w:p>
          <w:p w:rsidRPr="00A664B7" w:rsidR="00A60829" w:rsidP="00A60829" w:rsidRDefault="00A60829" w14:paraId="26AE8E83" w14:textId="77777777">
            <w:pPr>
              <w:jc w:val="both"/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</w:pPr>
            <w:r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 xml:space="preserve">Byddwch yn ymuno sefydiliad sydd yn 100% yn perthyn i’r gweithwyr. Hwn yn rhywbeth ni gyd yn balch amdano, a mae’n meddwl bod pob aelod o’r tim yn cael rhan wirioneddol yn y fusnes. Rydym yn rhannu y llwydiannau a’r cyfrifoldeb. Y model perchnogaeth yma yn hyrwyddo ein pobl I meddwl fel yr perchnogwr, cyfrannu syniadau a cymryd balchder mewn y gwaith ni’n wneud gydai’n gilydd. Mae’n meuthu cydweithrediad, drychelgais a ddywilliant cynhwysol ble mae eich llais yn bwysig ac eich effaith yn cael ei cydnabod. Pryd rydych chi’n ymuno Orchard, na dydych ddim ond yn cymryd swydd – ond yn dod yn rhan o rhywbeth fyddych yn helpu siapio. </w:t>
            </w:r>
          </w:p>
          <w:p w:rsidRPr="00A60829" w:rsidR="00A60829" w:rsidP="00C17A88" w:rsidRDefault="00A60829" w14:paraId="07D8BE6E" w14:textId="77777777">
            <w:pPr>
              <w:jc w:val="both"/>
              <w:rPr>
                <w:rFonts w:asciiTheme="majorHAnsi" w:hAnsiTheme="majorHAnsi" w:cstheme="majorHAnsi"/>
                <w:color w:val="1D1C21" w:themeColor="text1"/>
              </w:rPr>
            </w:pPr>
          </w:p>
        </w:tc>
        <w:tc>
          <w:tcPr>
            <w:tcW w:w="236" w:type="dxa"/>
            <w:shd w:val="clear" w:color="auto" w:fill="FFFFFF" w:themeFill="background2"/>
            <w:vAlign w:val="center"/>
          </w:tcPr>
          <w:p w:rsidRPr="00A60829" w:rsidR="00A60829" w:rsidP="00C17A88" w:rsidRDefault="00A60829" w14:paraId="210E3750" w14:textId="7777777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1D1C21" w:themeColor="text1"/>
              </w:rPr>
            </w:pPr>
          </w:p>
        </w:tc>
      </w:tr>
    </w:tbl>
    <w:p w:rsidRPr="00A60829" w:rsidR="00A60829" w:rsidP="00A60829" w:rsidRDefault="00A60829" w14:paraId="1AE08915" w14:textId="77777777">
      <w:pPr>
        <w:jc w:val="both"/>
        <w:rPr>
          <w:rFonts w:asciiTheme="majorHAnsi" w:hAnsiTheme="majorHAnsi" w:cstheme="majorHAnsi"/>
          <w:bCs/>
          <w:color w:val="1D1C21" w:themeColor="text1"/>
        </w:rPr>
      </w:pPr>
    </w:p>
    <w:p w:rsidRPr="00A60829" w:rsidR="00A60829" w:rsidP="00A60829" w:rsidRDefault="00A60829" w14:paraId="32F79BDC" w14:textId="5FB8ABE7">
      <w:pPr>
        <w:jc w:val="both"/>
        <w:rPr>
          <w:rFonts w:asciiTheme="majorHAnsi" w:hAnsiTheme="majorHAnsi" w:cstheme="majorHAnsi"/>
          <w:b/>
          <w:bCs/>
          <w:color w:val="1D1C21" w:themeColor="text1"/>
        </w:rPr>
      </w:pPr>
      <w:r w:rsidRPr="00A60829">
        <w:rPr>
          <w:rFonts w:asciiTheme="majorHAnsi" w:hAnsiTheme="majorHAnsi" w:cstheme="majorHAnsi"/>
          <w:b/>
          <w:bCs/>
          <w:color w:val="1D1C21" w:themeColor="text1"/>
        </w:rPr>
        <w:t>Gorolwg y r</w:t>
      </w:r>
      <w:r w:rsidRPr="00A60829">
        <w:rPr>
          <w:rFonts w:ascii="Segoe UI Semilight" w:hAnsi="Segoe UI Semilight" w:cs="Segoe UI Semilight"/>
          <w:b/>
          <w:bCs/>
          <w:color w:val="1D1C21" w:themeColor="text1"/>
        </w:rPr>
        <w:t>ô</w:t>
      </w:r>
      <w:r w:rsidRPr="00A60829">
        <w:rPr>
          <w:rFonts w:asciiTheme="majorHAnsi" w:hAnsiTheme="majorHAnsi" w:cstheme="majorHAnsi"/>
          <w:b/>
          <w:bCs/>
          <w:color w:val="1D1C21" w:themeColor="text1"/>
        </w:rPr>
        <w:t>l</w:t>
      </w:r>
    </w:p>
    <w:tbl>
      <w:tblPr>
        <w:tblStyle w:val="GridTable4-Accent1"/>
        <w:tblW w:w="9980" w:type="dxa"/>
        <w:tblInd w:w="-147" w:type="dxa"/>
        <w:tblLook w:val="04A0" w:firstRow="1" w:lastRow="0" w:firstColumn="1" w:lastColumn="0" w:noHBand="0" w:noVBand="1"/>
      </w:tblPr>
      <w:tblGrid>
        <w:gridCol w:w="9744"/>
        <w:gridCol w:w="236"/>
      </w:tblGrid>
      <w:tr w:rsidRPr="00A60829" w:rsidR="00A60829" w:rsidTr="00C17A88" w14:paraId="3A1350E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4" w:type="dxa"/>
            <w:shd w:val="clear" w:color="auto" w:fill="FFFFFF" w:themeFill="background2"/>
          </w:tcPr>
          <w:p w:rsidR="00A60829" w:rsidP="00C17A88" w:rsidRDefault="00A60829" w14:paraId="7D3D8E75" w14:textId="6040C2BC">
            <w:pPr>
              <w:jc w:val="both"/>
              <w:rPr>
                <w:rFonts w:asciiTheme="majorHAnsi" w:hAnsiTheme="majorHAnsi" w:cstheme="majorHAnsi"/>
                <w:color w:val="1D1C21" w:themeColor="text1"/>
              </w:rPr>
            </w:pPr>
            <w:r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>Bydd y r</w:t>
            </w:r>
            <w:r>
              <w:rPr>
                <w:rFonts w:ascii="Segoe UI Semilight" w:hAnsi="Segoe UI Semilight" w:cs="Segoe UI Semilight"/>
                <w:b w:val="0"/>
                <w:bCs w:val="0"/>
                <w:color w:val="1D1C21" w:themeColor="text1"/>
              </w:rPr>
              <w:t>ô</w:t>
            </w:r>
            <w:r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>l o reolwr cyfrif yn r</w:t>
            </w:r>
            <w:r>
              <w:rPr>
                <w:rFonts w:ascii="Segoe UI Semilight" w:hAnsi="Segoe UI Semilight" w:cs="Segoe UI Semilight"/>
                <w:b w:val="0"/>
                <w:bCs w:val="0"/>
                <w:color w:val="1D1C21" w:themeColor="text1"/>
              </w:rPr>
              <w:t>ô</w:t>
            </w:r>
            <w:r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 xml:space="preserve">l </w:t>
            </w:r>
            <w:r w:rsidRPr="00A60829"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>wynebu cleient</w:t>
            </w:r>
            <w:r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 xml:space="preserve"> sy’n focysu ar tyfiad busnes, perthnas</w:t>
            </w:r>
            <w:r w:rsidR="005E022A"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>oedd</w:t>
            </w:r>
            <w:r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 xml:space="preserve"> cleient, a cyfleuoedd busnes newydd ar gyfer y t</w:t>
            </w:r>
            <w:r>
              <w:rPr>
                <w:rFonts w:ascii="Segoe UI Semilight" w:hAnsi="Segoe UI Semilight" w:cs="Segoe UI Semilight"/>
                <w:b w:val="0"/>
                <w:bCs w:val="0"/>
                <w:color w:val="1D1C21" w:themeColor="text1"/>
              </w:rPr>
              <w:t>î</w:t>
            </w:r>
            <w:r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>m Digwyddiadau a Phrofiadau Orchard. Byddwch yn chwarae r</w:t>
            </w:r>
            <w:r>
              <w:rPr>
                <w:rFonts w:ascii="Segoe UI Semilight" w:hAnsi="Segoe UI Semilight" w:cs="Segoe UI Semilight"/>
                <w:b w:val="0"/>
                <w:bCs w:val="0"/>
                <w:color w:val="1D1C21" w:themeColor="text1"/>
              </w:rPr>
              <w:t>ô</w:t>
            </w:r>
            <w:r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 xml:space="preserve">l allweddol mewn gyrru llwyddiant masnachol, yn arwain ymrwymiad cleient, siapio </w:t>
            </w:r>
            <w:r w:rsidRPr="00A60829"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>cynigio</w:t>
            </w:r>
            <w:r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 xml:space="preserve">n, a roi cymorth fusnes newydd. </w:t>
            </w:r>
          </w:p>
          <w:p w:rsidR="00A60829" w:rsidP="00C17A88" w:rsidRDefault="00A60829" w14:paraId="2201B414" w14:textId="77777777">
            <w:pPr>
              <w:jc w:val="both"/>
              <w:rPr>
                <w:rFonts w:asciiTheme="majorHAnsi" w:hAnsiTheme="majorHAnsi" w:cstheme="majorHAnsi"/>
                <w:color w:val="1D1C21" w:themeColor="text1"/>
              </w:rPr>
            </w:pPr>
          </w:p>
          <w:p w:rsidRPr="00A60829" w:rsidR="00A60829" w:rsidP="00C17A88" w:rsidRDefault="00A60829" w14:paraId="79D8040B" w14:textId="05B186C6">
            <w:pPr>
              <w:jc w:val="both"/>
              <w:rPr>
                <w:rFonts w:asciiTheme="majorHAnsi" w:hAnsiTheme="majorHAnsi" w:cstheme="majorHAnsi"/>
                <w:color w:val="1D1C21" w:themeColor="text1"/>
              </w:rPr>
            </w:pPr>
            <w:r w:rsidRPr="00891C9B"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>Yn Orchard</w:t>
            </w:r>
            <w:r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 xml:space="preserve">, rydym yn </w:t>
            </w:r>
            <w:r w:rsidRPr="00FF0067"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>ymrwymedig</w:t>
            </w:r>
            <w:r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 xml:space="preserve"> i greu amgylchedd cynhwysol i bawb. Rydym yn credu fod talent a potensial ddim yn cael ei diffinio gan cymhwysterau academaidd – dyna pam mae raddau ddim yn hanfodol am y rol. Rydym yn recriwtio pobl seiliedig ar merit a passiwn, felly ni’n croesawi ceisiadau gan unigolion o bob cefndir a phrofiadau. </w:t>
            </w:r>
          </w:p>
        </w:tc>
        <w:tc>
          <w:tcPr>
            <w:tcW w:w="236" w:type="dxa"/>
            <w:shd w:val="clear" w:color="auto" w:fill="FFFFFF" w:themeFill="background2"/>
            <w:vAlign w:val="center"/>
          </w:tcPr>
          <w:p w:rsidRPr="00A60829" w:rsidR="00A60829" w:rsidP="00C17A88" w:rsidRDefault="00A60829" w14:paraId="6F2002AB" w14:textId="7777777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1D1C21" w:themeColor="text1"/>
              </w:rPr>
            </w:pPr>
          </w:p>
        </w:tc>
      </w:tr>
    </w:tbl>
    <w:p w:rsidRPr="00A60829" w:rsidR="00A60829" w:rsidP="00A60829" w:rsidRDefault="00A60829" w14:paraId="1212C433" w14:textId="77777777">
      <w:pPr>
        <w:jc w:val="both"/>
        <w:rPr>
          <w:rFonts w:asciiTheme="majorHAnsi" w:hAnsiTheme="majorHAnsi" w:cstheme="majorHAnsi"/>
        </w:rPr>
      </w:pPr>
    </w:p>
    <w:tbl>
      <w:tblPr>
        <w:tblStyle w:val="GridTable4-Accent1"/>
        <w:tblW w:w="10299" w:type="dxa"/>
        <w:tblInd w:w="-147" w:type="dxa"/>
        <w:tblLook w:val="04A0" w:firstRow="1" w:lastRow="0" w:firstColumn="1" w:lastColumn="0" w:noHBand="0" w:noVBand="1"/>
      </w:tblPr>
      <w:tblGrid>
        <w:gridCol w:w="9781"/>
        <w:gridCol w:w="259"/>
        <w:gridCol w:w="259"/>
      </w:tblGrid>
      <w:tr w:rsidRPr="00A60829" w:rsidR="00A60829" w:rsidTr="0210919F" w14:paraId="54F722D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shd w:val="clear" w:color="auto" w:fill="FFFFFF" w:themeFill="background2"/>
            <w:tcMar/>
            <w:vAlign w:val="center"/>
          </w:tcPr>
          <w:p w:rsidR="00A60829" w:rsidP="00C17A88" w:rsidRDefault="00A60829" w14:paraId="74FD80B0" w14:textId="41AB3966">
            <w:pPr>
              <w:pStyle w:val="NormalWeb"/>
              <w:jc w:val="both"/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2D2D2D"/>
                <w:sz w:val="22"/>
                <w:szCs w:val="22"/>
                <w:shd w:val="clear" w:color="auto" w:fill="FFFFFF"/>
              </w:rPr>
              <w:lastRenderedPageBreak/>
              <w:t xml:space="preserve">Cyfrifoldebau Allweddol </w:t>
            </w:r>
          </w:p>
          <w:p w:rsidRPr="00A60829" w:rsidR="00A60829" w:rsidP="00A60829" w:rsidRDefault="00A60829" w14:paraId="1803D4A0" w14:textId="488C1492">
            <w:pPr>
              <w:pStyle w:val="NormalWeb"/>
              <w:numPr>
                <w:ilvl w:val="0"/>
                <w:numId w:val="41"/>
              </w:numPr>
              <w:jc w:val="both"/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 xml:space="preserve">Actio fel prif pwynt cyswllt ar gyfer cleient, yna deiladu perthnasoedd cryf a ddibynadwy </w:t>
            </w:r>
          </w:p>
          <w:p w:rsidRPr="00A60829" w:rsidR="00A60829" w:rsidP="00A60829" w:rsidRDefault="00A60829" w14:paraId="691F86D1" w14:textId="57D056A9">
            <w:pPr>
              <w:pStyle w:val="NormalWeb"/>
              <w:numPr>
                <w:ilvl w:val="0"/>
                <w:numId w:val="41"/>
              </w:numPr>
              <w:jc w:val="both"/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</w:pPr>
            <w:r w:rsidRPr="00A60829"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>Nodi a thyfu cyfrifon trwy uwchwerthu ac ar-lein gwerthu gwasanaethau Orchard.</w:t>
            </w:r>
          </w:p>
          <w:p w:rsidRPr="00A60829" w:rsidR="00A60829" w:rsidP="00A60829" w:rsidRDefault="00A60829" w14:paraId="5341C2D5" w14:textId="2CF74509">
            <w:pPr>
              <w:pStyle w:val="NormalWeb"/>
              <w:numPr>
                <w:ilvl w:val="0"/>
                <w:numId w:val="41"/>
              </w:numPr>
              <w:jc w:val="both"/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 xml:space="preserve">Arwain sgyrsiau cleient i safle Orchard fel partner stratigaethol. </w:t>
            </w:r>
          </w:p>
          <w:p w:rsidRPr="00A60829" w:rsidR="00A60829" w:rsidP="00A60829" w:rsidRDefault="00A60829" w14:paraId="6254B2AB" w14:textId="34417C86">
            <w:pPr>
              <w:pStyle w:val="NormalWeb"/>
              <w:numPr>
                <w:ilvl w:val="0"/>
                <w:numId w:val="41"/>
              </w:numPr>
              <w:jc w:val="both"/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 xml:space="preserve">Datblygu a cadw cynlluniau cyfrif sy’n alunio a amcanion y cleient. </w:t>
            </w:r>
          </w:p>
          <w:p w:rsidRPr="002D7078" w:rsidR="00A60829" w:rsidP="00A60829" w:rsidRDefault="002D7078" w14:paraId="3A8D3294" w14:textId="57CB8EA7">
            <w:pPr>
              <w:pStyle w:val="NormalWeb"/>
              <w:numPr>
                <w:ilvl w:val="0"/>
                <w:numId w:val="41"/>
              </w:numPr>
              <w:jc w:val="both"/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 xml:space="preserve">Nodi cyfleuoedd busnes newydd ar draws dywidiannau a </w:t>
            </w:r>
            <w:r w:rsidRPr="002D7078"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>cychwyn cyfraniad at biblin iach.</w:t>
            </w:r>
          </w:p>
          <w:p w:rsidRPr="002D7078" w:rsidR="002D7078" w:rsidP="0210919F" w:rsidRDefault="002D7078" w14:paraId="2EADD683" w14:textId="24D62ABF">
            <w:pPr>
              <w:pStyle w:val="NormalWeb"/>
              <w:numPr>
                <w:ilvl w:val="0"/>
                <w:numId w:val="41"/>
              </w:numPr>
              <w:jc w:val="both"/>
              <w:rPr>
                <w:rFonts w:ascii="Effra Light" w:hAnsi="Effra Light" w:cs="Effra Light" w:asciiTheme="majorAscii" w:hAnsiTheme="majorAscii" w:cstheme="majorAsci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</w:pPr>
            <w:r w:rsidRPr="0210919F" w:rsidR="002D7078">
              <w:rPr>
                <w:rFonts w:ascii="Effra Light" w:hAnsi="Effra Light" w:cs="Effra Light" w:asciiTheme="majorAscii" w:hAnsiTheme="majorAscii" w:cstheme="majorAsci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>Arw</w:t>
            </w:r>
            <w:r w:rsidRPr="0210919F" w:rsidR="0C1B5D52">
              <w:rPr>
                <w:rFonts w:ascii="Effra Light" w:hAnsi="Effra Light" w:cs="Effra Light" w:asciiTheme="majorAscii" w:hAnsiTheme="majorAscii" w:cstheme="majorAsci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>ai</w:t>
            </w:r>
            <w:r w:rsidRPr="0210919F" w:rsidR="002D7078">
              <w:rPr>
                <w:rFonts w:ascii="Effra Light" w:hAnsi="Effra Light" w:cs="Effra Light" w:asciiTheme="majorAscii" w:hAnsiTheme="majorAscii" w:cstheme="majorAsci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 xml:space="preserve">n a roi cymorth i gynigion, </w:t>
            </w:r>
            <w:r w:rsidRPr="0210919F" w:rsidR="002D7078">
              <w:rPr>
                <w:rFonts w:ascii="Effra Light" w:hAnsi="Effra Light" w:cs="Effra Light" w:asciiTheme="majorAscii" w:hAnsiTheme="majorAscii" w:cstheme="majorAsci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>tenders</w:t>
            </w:r>
            <w:r w:rsidRPr="0210919F" w:rsidR="002D7078">
              <w:rPr>
                <w:rFonts w:ascii="Effra Light" w:hAnsi="Effra Light" w:cs="Effra Light" w:asciiTheme="majorAscii" w:hAnsiTheme="majorAscii" w:cstheme="majorAsci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>, a cyflwyniadau, i sicrhau bydd</w:t>
            </w:r>
            <w:r w:rsidRPr="0210919F" w:rsidR="002D7078">
              <w:rPr>
                <w:rFonts w:ascii="Effra Light" w:hAnsi="Effra Light" w:cs="Effra Light" w:asciiTheme="majorAscii" w:hAnsiTheme="majorAscii" w:cstheme="majorAsci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 xml:space="preserve"> </w:t>
            </w:r>
            <w:r w:rsidRPr="0210919F" w:rsidR="002D7078">
              <w:rPr>
                <w:rFonts w:ascii="Effra Light" w:hAnsi="Effra Light" w:cs="Effra Light" w:asciiTheme="majorAscii" w:hAnsiTheme="majorAscii" w:cstheme="majorAsci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 xml:space="preserve">galluogrwydd</w:t>
            </w:r>
            <w:r w:rsidRPr="0210919F" w:rsidR="002D7078">
              <w:rPr>
                <w:rFonts w:ascii="Effra Light" w:hAnsi="Effra Light" w:cs="Effra Light" w:asciiTheme="majorAscii" w:hAnsiTheme="majorAscii" w:cstheme="majorAsci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 xml:space="preserve"> </w:t>
            </w:r>
            <w:r w:rsidRPr="0210919F" w:rsidR="002D7078">
              <w:rPr>
                <w:rFonts w:ascii="Effra Light" w:hAnsi="Effra Light" w:cs="Effra Light" w:asciiTheme="majorAscii" w:hAnsiTheme="majorAscii" w:cstheme="majorAsci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 xml:space="preserve">Orchard</w:t>
            </w:r>
            <w:r w:rsidRPr="0210919F" w:rsidR="002D7078">
              <w:rPr>
                <w:rFonts w:ascii="Effra Light" w:hAnsi="Effra Light" w:cs="Effra Light" w:asciiTheme="majorAscii" w:hAnsiTheme="majorAscii" w:cstheme="majorAsci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 xml:space="preserve"> yn cael ei arddangos gyda </w:t>
            </w:r>
            <w:r w:rsidRPr="0210919F" w:rsidR="002D7078">
              <w:rPr>
                <w:rFonts w:ascii="Effra Light" w:hAnsi="Effra Light" w:cs="Effra Light" w:asciiTheme="majorAscii" w:hAnsiTheme="majorAscii" w:cstheme="majorAsci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 xml:space="preserve">chlirdeb</w:t>
            </w:r>
            <w:r w:rsidRPr="0210919F" w:rsidR="002D7078">
              <w:rPr>
                <w:rFonts w:ascii="Effra Light" w:hAnsi="Effra Light" w:cs="Effra Light" w:asciiTheme="majorAscii" w:hAnsiTheme="majorAscii" w:cstheme="majorAsci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 xml:space="preserve"> ac effaith.</w:t>
            </w:r>
          </w:p>
          <w:p w:rsidRPr="002D7078" w:rsidR="002D7078" w:rsidP="00A60829" w:rsidRDefault="002D7078" w14:paraId="283C33F1" w14:textId="0B225477">
            <w:pPr>
              <w:pStyle w:val="NormalWeb"/>
              <w:numPr>
                <w:ilvl w:val="0"/>
                <w:numId w:val="41"/>
              </w:numPr>
              <w:jc w:val="both"/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>Cyd-weithio a penaethau t</w:t>
            </w:r>
            <w:r>
              <w:rPr>
                <w:rFonts w:ascii="Segoe UI Semilight" w:hAnsi="Segoe UI Semilight" w:cs="Segoe UI Semilight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>î</w:t>
            </w:r>
            <w:r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>m a cyfarwyddwyr ar startigaethau a cyflwyniadau</w:t>
            </w:r>
          </w:p>
          <w:p w:rsidRPr="002D7078" w:rsidR="002D7078" w:rsidP="00A60829" w:rsidRDefault="002D7078" w14:paraId="406FC187" w14:textId="2965898E">
            <w:pPr>
              <w:pStyle w:val="NormalWeb"/>
              <w:numPr>
                <w:ilvl w:val="0"/>
                <w:numId w:val="41"/>
              </w:numPr>
              <w:jc w:val="both"/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 xml:space="preserve">Ysgrafennu cynnigion a </w:t>
            </w:r>
            <w:r w:rsidRPr="002D7078"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>astudiaethau achos</w:t>
            </w:r>
            <w:r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>, a weithio yn agos i d</w:t>
            </w:r>
            <w:r>
              <w:rPr>
                <w:rFonts w:ascii="Segoe UI Semilight" w:hAnsi="Segoe UI Semilight" w:cs="Segoe UI Semilight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>î</w:t>
            </w:r>
            <w:r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 xml:space="preserve">moedd creadigol a technegol i helpu dod a syniadau i fywyd. </w:t>
            </w:r>
          </w:p>
          <w:p w:rsidRPr="002D7078" w:rsidR="002D7078" w:rsidP="00A60829" w:rsidRDefault="002D7078" w14:paraId="34218276" w14:textId="31B7D884">
            <w:pPr>
              <w:pStyle w:val="NormalWeb"/>
              <w:numPr>
                <w:ilvl w:val="0"/>
                <w:numId w:val="41"/>
              </w:numPr>
              <w:jc w:val="both"/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</w:pPr>
            <w:r w:rsidRPr="002D7078"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>Cynigion cwmpas ac cost gyda'r tîm i sicrhau elw.</w:t>
            </w:r>
          </w:p>
          <w:p w:rsidRPr="002D7078" w:rsidR="002D7078" w:rsidP="00A60829" w:rsidRDefault="002D7078" w14:paraId="60DA9F0C" w14:textId="77777777">
            <w:pPr>
              <w:pStyle w:val="NormalWeb"/>
              <w:numPr>
                <w:ilvl w:val="0"/>
                <w:numId w:val="41"/>
              </w:numPr>
              <w:jc w:val="both"/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</w:pPr>
            <w:r w:rsidRPr="002D7078"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>Dilyn cyllidebau a pherfformiad prosiect gyda'r Rheolwr Prosiect, gan sicrhau bod targedau ariannol yn cael eu cyrraedd.</w:t>
            </w:r>
          </w:p>
          <w:p w:rsidRPr="002D7078" w:rsidR="002D7078" w:rsidP="00A60829" w:rsidRDefault="002D7078" w14:paraId="3375D446" w14:textId="77777777">
            <w:pPr>
              <w:pStyle w:val="NormalWeb"/>
              <w:numPr>
                <w:ilvl w:val="0"/>
                <w:numId w:val="41"/>
              </w:numPr>
              <w:jc w:val="both"/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</w:pPr>
            <w:r w:rsidRPr="002D7078"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>Deall contractau cleientiaid a sicrhau bod telerau'n cael eu cadw, gan gynnwys amserlenni talu.</w:t>
            </w:r>
          </w:p>
          <w:p w:rsidRPr="002D7078" w:rsidR="002D7078" w:rsidP="00A60829" w:rsidRDefault="002D7078" w14:paraId="6769780E" w14:textId="77777777">
            <w:pPr>
              <w:pStyle w:val="NormalWeb"/>
              <w:numPr>
                <w:ilvl w:val="0"/>
                <w:numId w:val="41"/>
              </w:numPr>
              <w:jc w:val="both"/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</w:pPr>
            <w:r w:rsidRPr="002D7078"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 xml:space="preserve">Cyfieithu crynodebau cleientiaid </w:t>
            </w:r>
            <w:r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>i</w:t>
            </w:r>
            <w:r w:rsidRPr="002D7078"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 xml:space="preserve"> gynlluniau ymarferol a sicrhau bod KPIs yn cael eu cyrraedd.</w:t>
            </w:r>
          </w:p>
          <w:p w:rsidR="002D7078" w:rsidP="00A60829" w:rsidRDefault="002D7078" w14:paraId="125A7392" w14:textId="584EF067">
            <w:pPr>
              <w:pStyle w:val="NormalWeb"/>
              <w:numPr>
                <w:ilvl w:val="0"/>
                <w:numId w:val="41"/>
              </w:numPr>
              <w:jc w:val="both"/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</w:pPr>
            <w:r w:rsidRPr="002D7078"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>Cynrychioli Orchard mewn digwyddiadau diwydiant i adeiladu proffil a llinell cynhyrchion.</w:t>
            </w:r>
          </w:p>
          <w:p w:rsidRPr="00A60829" w:rsidR="00A60829" w:rsidP="00C17A88" w:rsidRDefault="002D7078" w14:paraId="7F41BD55" w14:textId="76F15D92">
            <w:pPr>
              <w:pStyle w:val="NormalWeb"/>
              <w:jc w:val="both"/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2D2D2D"/>
                <w:sz w:val="22"/>
                <w:szCs w:val="22"/>
                <w:shd w:val="clear" w:color="auto" w:fill="FFFFFF"/>
              </w:rPr>
              <w:t xml:space="preserve">Profiad a sgiliau </w:t>
            </w:r>
          </w:p>
          <w:p w:rsidRPr="002D7078" w:rsidR="00A60829" w:rsidP="00C17A88" w:rsidRDefault="002D7078" w14:paraId="2AD4C4FA" w14:textId="0548C9AE">
            <w:pPr>
              <w:pStyle w:val="ListParagraph"/>
              <w:numPr>
                <w:ilvl w:val="0"/>
                <w:numId w:val="38"/>
              </w:numPr>
              <w:rPr>
                <w:rFonts w:eastAsia="Times New Roman" w:asciiTheme="majorHAnsi" w:hAnsiTheme="majorHAnsi" w:cstheme="majorHAnsi"/>
                <w:b w:val="0"/>
                <w:bCs w:val="0"/>
                <w:color w:val="2D2D2D"/>
                <w:shd w:val="clear" w:color="auto" w:fill="FFFFFF"/>
                <w:lang w:eastAsia="en-GB"/>
              </w:rPr>
            </w:pPr>
            <w:r>
              <w:rPr>
                <w:rFonts w:eastAsia="Times New Roman" w:asciiTheme="majorHAnsi" w:hAnsiTheme="majorHAnsi" w:cstheme="majorHAnsi"/>
                <w:b w:val="0"/>
                <w:bCs w:val="0"/>
                <w:color w:val="2D2D2D"/>
                <w:shd w:val="clear" w:color="auto" w:fill="FFFFFF"/>
                <w:lang w:eastAsia="en-GB"/>
              </w:rPr>
              <w:t xml:space="preserve">Profiad o fewn rheolaeth cyfrif, datblygiad busnes, neu gwasanaethau cleient o fewn digwyddiadau, nawdd neu marchnata. </w:t>
            </w:r>
          </w:p>
          <w:p w:rsidRPr="002D7078" w:rsidR="002D7078" w:rsidP="00C17A88" w:rsidRDefault="002D7078" w14:paraId="15091B25" w14:textId="39AE3087">
            <w:pPr>
              <w:pStyle w:val="ListParagraph"/>
              <w:numPr>
                <w:ilvl w:val="0"/>
                <w:numId w:val="38"/>
              </w:numPr>
              <w:rPr>
                <w:rFonts w:eastAsia="Times New Roman" w:asciiTheme="majorHAnsi" w:hAnsiTheme="majorHAnsi" w:cstheme="majorHAnsi"/>
                <w:b w:val="0"/>
                <w:bCs w:val="0"/>
                <w:color w:val="2D2D2D"/>
                <w:shd w:val="clear" w:color="auto" w:fill="FFFFFF"/>
                <w:lang w:eastAsia="en-GB"/>
              </w:rPr>
            </w:pPr>
            <w:r>
              <w:rPr>
                <w:rFonts w:eastAsia="Times New Roman" w:asciiTheme="majorHAnsi" w:hAnsiTheme="majorHAnsi" w:cstheme="majorHAnsi"/>
                <w:b w:val="0"/>
                <w:bCs w:val="0"/>
                <w:color w:val="2D2D2D"/>
                <w:shd w:val="clear" w:color="auto" w:fill="FFFFFF"/>
                <w:lang w:eastAsia="en-GB"/>
              </w:rPr>
              <w:t xml:space="preserve">Yn hyderus mewn arwein cyfarfodydd cleient, cyflwyniadau a </w:t>
            </w:r>
            <w:r w:rsidRPr="002D7078">
              <w:rPr>
                <w:rFonts w:eastAsia="Times New Roman" w:asciiTheme="majorHAnsi" w:hAnsiTheme="majorHAnsi" w:cstheme="majorHAnsi"/>
                <w:b w:val="0"/>
                <w:bCs w:val="0"/>
                <w:color w:val="2D2D2D"/>
                <w:shd w:val="clear" w:color="auto" w:fill="FFFFFF"/>
                <w:lang w:eastAsia="en-GB"/>
              </w:rPr>
              <w:t>trafodaethau</w:t>
            </w:r>
            <w:r>
              <w:rPr>
                <w:rFonts w:eastAsia="Times New Roman" w:asciiTheme="majorHAnsi" w:hAnsiTheme="majorHAnsi" w:cstheme="majorHAnsi"/>
                <w:b w:val="0"/>
                <w:bCs w:val="0"/>
                <w:color w:val="2D2D2D"/>
                <w:shd w:val="clear" w:color="auto" w:fill="FFFFFF"/>
                <w:lang w:eastAsia="en-GB"/>
              </w:rPr>
              <w:t xml:space="preserve">. </w:t>
            </w:r>
          </w:p>
          <w:p w:rsidRPr="002D7078" w:rsidR="002D7078" w:rsidP="00C17A88" w:rsidRDefault="002D7078" w14:paraId="13C313BD" w14:textId="1BC4CF31">
            <w:pPr>
              <w:pStyle w:val="ListParagraph"/>
              <w:numPr>
                <w:ilvl w:val="0"/>
                <w:numId w:val="38"/>
              </w:numPr>
              <w:rPr>
                <w:rFonts w:eastAsia="Times New Roman" w:asciiTheme="majorHAnsi" w:hAnsiTheme="majorHAnsi" w:cstheme="majorHAnsi"/>
                <w:b w:val="0"/>
                <w:bCs w:val="0"/>
                <w:color w:val="2D2D2D"/>
                <w:shd w:val="clear" w:color="auto" w:fill="FFFFFF"/>
                <w:lang w:eastAsia="en-GB"/>
              </w:rPr>
            </w:pPr>
            <w:r w:rsidRPr="002D7078">
              <w:rPr>
                <w:rFonts w:eastAsia="Times New Roman" w:asciiTheme="majorHAnsi" w:hAnsiTheme="majorHAnsi" w:cstheme="majorHAnsi"/>
                <w:b w:val="0"/>
                <w:bCs w:val="0"/>
                <w:color w:val="2D2D2D"/>
                <w:shd w:val="clear" w:color="auto" w:fill="FFFFFF"/>
                <w:lang w:eastAsia="en-GB"/>
              </w:rPr>
              <w:t>Cynhwysedd masnachol cryf gyda phrofiad mewn costio a phrisio.</w:t>
            </w:r>
          </w:p>
          <w:p w:rsidRPr="002D7078" w:rsidR="002D7078" w:rsidP="00C17A88" w:rsidRDefault="002D7078" w14:paraId="695DB7B5" w14:textId="3F1528BD">
            <w:pPr>
              <w:pStyle w:val="ListParagraph"/>
              <w:numPr>
                <w:ilvl w:val="0"/>
                <w:numId w:val="38"/>
              </w:numPr>
              <w:rPr>
                <w:rFonts w:eastAsia="Times New Roman" w:asciiTheme="majorHAnsi" w:hAnsiTheme="majorHAnsi" w:cstheme="majorHAnsi"/>
                <w:b w:val="0"/>
                <w:bCs w:val="0"/>
                <w:color w:val="2D2D2D"/>
                <w:shd w:val="clear" w:color="auto" w:fill="FFFFFF"/>
                <w:lang w:eastAsia="en-GB"/>
              </w:rPr>
            </w:pPr>
            <w:r>
              <w:rPr>
                <w:rFonts w:eastAsia="Times New Roman" w:asciiTheme="majorHAnsi" w:hAnsiTheme="majorHAnsi" w:cstheme="majorHAnsi"/>
                <w:b w:val="0"/>
                <w:bCs w:val="0"/>
                <w:color w:val="2D2D2D"/>
                <w:shd w:val="clear" w:color="auto" w:fill="FFFFFF"/>
                <w:lang w:eastAsia="en-GB"/>
              </w:rPr>
              <w:t xml:space="preserve">Sgilau cyflwyno, cyfathrebu a trafodaethau cryf. </w:t>
            </w:r>
          </w:p>
          <w:p w:rsidRPr="002D7078" w:rsidR="002D7078" w:rsidP="00C17A88" w:rsidRDefault="002D7078" w14:paraId="504F7AC2" w14:textId="77777777">
            <w:pPr>
              <w:pStyle w:val="ListParagraph"/>
              <w:numPr>
                <w:ilvl w:val="0"/>
                <w:numId w:val="38"/>
              </w:numPr>
              <w:rPr>
                <w:rFonts w:eastAsia="Times New Roman" w:asciiTheme="majorHAnsi" w:hAnsiTheme="majorHAnsi" w:cstheme="majorHAnsi"/>
                <w:b w:val="0"/>
                <w:bCs w:val="0"/>
                <w:color w:val="2D2D2D"/>
                <w:shd w:val="clear" w:color="auto" w:fill="FFFFFF"/>
                <w:lang w:eastAsia="en-GB"/>
              </w:rPr>
            </w:pPr>
            <w:r w:rsidRPr="002D7078">
              <w:rPr>
                <w:rFonts w:eastAsia="Times New Roman" w:asciiTheme="majorHAnsi" w:hAnsiTheme="majorHAnsi" w:cstheme="majorHAnsi"/>
                <w:b w:val="0"/>
                <w:bCs w:val="0"/>
                <w:color w:val="2D2D2D"/>
                <w:shd w:val="clear" w:color="auto" w:fill="FFFFFF"/>
                <w:lang w:eastAsia="en-GB"/>
              </w:rPr>
              <w:t xml:space="preserve">Trefnus ac yn gallu rheoli sawl cyfle ar yr un pryd. </w:t>
            </w:r>
          </w:p>
          <w:p w:rsidRPr="00A60829" w:rsidR="002D7078" w:rsidP="00C17A88" w:rsidRDefault="002D7078" w14:paraId="11F858BD" w14:textId="637666B8">
            <w:pPr>
              <w:pStyle w:val="ListParagraph"/>
              <w:numPr>
                <w:ilvl w:val="0"/>
                <w:numId w:val="38"/>
              </w:numPr>
              <w:rPr>
                <w:rFonts w:eastAsia="Times New Roman" w:asciiTheme="majorHAnsi" w:hAnsiTheme="majorHAnsi" w:cstheme="majorHAnsi"/>
                <w:b w:val="0"/>
                <w:bCs w:val="0"/>
                <w:color w:val="2D2D2D"/>
                <w:shd w:val="clear" w:color="auto" w:fill="FFFFFF"/>
                <w:lang w:eastAsia="en-GB"/>
              </w:rPr>
            </w:pPr>
            <w:r w:rsidRPr="002D7078">
              <w:rPr>
                <w:rFonts w:eastAsia="Times New Roman" w:asciiTheme="majorHAnsi" w:hAnsiTheme="majorHAnsi" w:cstheme="majorHAnsi"/>
                <w:b w:val="0"/>
                <w:bCs w:val="0"/>
                <w:color w:val="2D2D2D"/>
                <w:shd w:val="clear" w:color="auto" w:fill="FFFFFF"/>
                <w:lang w:eastAsia="en-GB"/>
              </w:rPr>
              <w:t>Meddylwr creadigol a strategol gyda dull sy'n canolbwyntio ar ddatrysiadau.</w:t>
            </w:r>
          </w:p>
          <w:p w:rsidRPr="00A60829" w:rsidR="00A60829" w:rsidP="00C17A88" w:rsidRDefault="005E022A" w14:paraId="3F956F15" w14:textId="2E063050">
            <w:pPr>
              <w:pStyle w:val="NormalWeb"/>
              <w:jc w:val="both"/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2D2D2D"/>
                <w:sz w:val="22"/>
                <w:szCs w:val="22"/>
                <w:shd w:val="clear" w:color="auto" w:fill="FFFFFF"/>
              </w:rPr>
              <w:t>Nodweddion</w:t>
            </w:r>
          </w:p>
          <w:p w:rsidR="005E022A" w:rsidP="005E022A" w:rsidRDefault="005E022A" w14:paraId="688DCF0C" w14:textId="77777777">
            <w:pPr>
              <w:pStyle w:val="NormalWeb"/>
              <w:numPr>
                <w:ilvl w:val="0"/>
                <w:numId w:val="46"/>
              </w:numPr>
              <w:jc w:val="both"/>
              <w:rPr>
                <w:rFonts w:asciiTheme="majorHAnsi" w:hAnsiTheme="majorHAnsi" w:cstheme="majorHAnsi"/>
                <w:color w:val="2D2D2D"/>
                <w:sz w:val="22"/>
                <w:szCs w:val="22"/>
                <w:shd w:val="clear" w:color="auto" w:fill="FFFFFF"/>
              </w:rPr>
            </w:pPr>
            <w:r w:rsidRPr="005E022A"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>Mentergarol, uchelgeisiol, ac wedi'i yrru'n fasnachol.</w:t>
            </w:r>
          </w:p>
          <w:p w:rsidR="005E022A" w:rsidP="005E022A" w:rsidRDefault="005E022A" w14:paraId="5782BC32" w14:textId="77777777">
            <w:pPr>
              <w:pStyle w:val="NormalWeb"/>
              <w:numPr>
                <w:ilvl w:val="0"/>
                <w:numId w:val="46"/>
              </w:numPr>
              <w:jc w:val="both"/>
              <w:rPr>
                <w:rFonts w:asciiTheme="majorHAnsi" w:hAnsiTheme="majorHAnsi" w:cstheme="majorHAnsi"/>
                <w:color w:val="2D2D2D"/>
                <w:sz w:val="22"/>
                <w:szCs w:val="22"/>
                <w:shd w:val="clear" w:color="auto" w:fill="FFFFFF"/>
              </w:rPr>
            </w:pPr>
            <w:r w:rsidRPr="005E022A"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>Adeiladwr perthnasoedd cryf gyda meddylfryd lle mae'r cleient yn gyntaf.</w:t>
            </w:r>
          </w:p>
          <w:p w:rsidR="005E022A" w:rsidP="005E022A" w:rsidRDefault="005E022A" w14:paraId="77FAA91D" w14:textId="77777777">
            <w:pPr>
              <w:pStyle w:val="NormalWeb"/>
              <w:numPr>
                <w:ilvl w:val="0"/>
                <w:numId w:val="46"/>
              </w:numPr>
              <w:jc w:val="both"/>
              <w:rPr>
                <w:rFonts w:asciiTheme="majorHAnsi" w:hAnsiTheme="majorHAnsi" w:cstheme="majorHAnsi"/>
                <w:color w:val="2D2D2D"/>
                <w:sz w:val="22"/>
                <w:szCs w:val="22"/>
                <w:shd w:val="clear" w:color="auto" w:fill="FFFFFF"/>
              </w:rPr>
            </w:pPr>
            <w:r w:rsidRPr="005E022A"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>Hyderus o dan bwysau ac yn gweithio gyda amserlenni tynn.</w:t>
            </w:r>
          </w:p>
          <w:p w:rsidR="005E022A" w:rsidP="005E022A" w:rsidRDefault="005E022A" w14:paraId="48080980" w14:textId="4D7AB83C">
            <w:pPr>
              <w:pStyle w:val="NormalWeb"/>
              <w:numPr>
                <w:ilvl w:val="0"/>
                <w:numId w:val="46"/>
              </w:numPr>
              <w:jc w:val="both"/>
              <w:rPr>
                <w:rFonts w:asciiTheme="majorHAnsi" w:hAnsiTheme="majorHAnsi" w:cstheme="majorHAnsi"/>
                <w:color w:val="2D2D2D"/>
                <w:sz w:val="22"/>
                <w:szCs w:val="22"/>
                <w:shd w:val="clear" w:color="auto" w:fill="FFFFFF"/>
              </w:rPr>
            </w:pPr>
            <w:r w:rsidRPr="005E022A"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>Cydweithredol, yn dod â thimau at ei gilydd i greu atebion buddugol.</w:t>
            </w:r>
          </w:p>
          <w:p w:rsidRPr="00A60829" w:rsidR="00A60829" w:rsidP="00C17A88" w:rsidRDefault="005E022A" w14:paraId="29069C7C" w14:textId="523FE7F1">
            <w:pPr>
              <w:pStyle w:val="NormalWeb"/>
              <w:jc w:val="both"/>
              <w:rPr>
                <w:rFonts w:asciiTheme="majorHAnsi" w:hAnsiTheme="majorHAnsi" w:cstheme="majorHAnsi"/>
                <w:color w:val="2D2D2D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2D2D2D"/>
                <w:sz w:val="22"/>
                <w:szCs w:val="22"/>
                <w:shd w:val="clear" w:color="auto" w:fill="FFFFFF"/>
              </w:rPr>
              <w:t xml:space="preserve">Beth ni’n gwerthfawrogi </w:t>
            </w:r>
          </w:p>
          <w:p w:rsidRPr="005E022A" w:rsidR="00A60829" w:rsidP="00C17A88" w:rsidRDefault="005E022A" w14:paraId="1713966D" w14:textId="77777777">
            <w:pPr>
              <w:pStyle w:val="NormalWeb"/>
              <w:numPr>
                <w:ilvl w:val="0"/>
                <w:numId w:val="34"/>
              </w:numPr>
              <w:jc w:val="both"/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 xml:space="preserve">Creadigolrwydd, </w:t>
            </w:r>
            <w:r w:rsidRPr="005E022A"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>chwilfrydedd</w:t>
            </w:r>
            <w:r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 xml:space="preserve">, ac ysbrid cydweithredol. </w:t>
            </w:r>
          </w:p>
          <w:p w:rsidRPr="005E022A" w:rsidR="005E022A" w:rsidP="00C17A88" w:rsidRDefault="005E022A" w14:paraId="12933469" w14:textId="77777777">
            <w:pPr>
              <w:pStyle w:val="NormalWeb"/>
              <w:numPr>
                <w:ilvl w:val="0"/>
                <w:numId w:val="34"/>
              </w:numPr>
              <w:jc w:val="both"/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</w:pPr>
            <w:r w:rsidRPr="005E022A"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>Dull rhagweithiol tuag at ddatrys problemau ac arloesi.</w:t>
            </w:r>
          </w:p>
          <w:p w:rsidRPr="00A60829" w:rsidR="005E022A" w:rsidP="00C17A88" w:rsidRDefault="005E022A" w14:paraId="31D2FF2E" w14:textId="4512358A">
            <w:pPr>
              <w:pStyle w:val="NormalWeb"/>
              <w:numPr>
                <w:ilvl w:val="0"/>
                <w:numId w:val="34"/>
              </w:numPr>
              <w:jc w:val="both"/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</w:pPr>
            <w:r w:rsidRPr="005E022A"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>Ymrwymiad i gynhwysedd a hygyrchedd ym mhob cynnyrch creadigol a diwylliant y tîm.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9" w:type="dxa"/>
            <w:shd w:val="clear" w:color="auto" w:fill="FFFFFF" w:themeFill="background2"/>
            <w:tcMar/>
          </w:tcPr>
          <w:p w:rsidRPr="00A60829" w:rsidR="00A60829" w:rsidP="00C17A88" w:rsidRDefault="00A60829" w14:paraId="06945198" w14:textId="7777777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</w:pPr>
            <w:r w:rsidRPr="00A60829"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9" w:type="dxa"/>
            <w:shd w:val="clear" w:color="auto" w:fill="FFFFFF" w:themeFill="background2"/>
            <w:tcMar/>
            <w:vAlign w:val="center"/>
          </w:tcPr>
          <w:p w:rsidRPr="00A60829" w:rsidR="00A60829" w:rsidP="00C17A88" w:rsidRDefault="00A60829" w14:paraId="030AEB72" w14:textId="7777777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</w:pPr>
          </w:p>
        </w:tc>
      </w:tr>
    </w:tbl>
    <w:p w:rsidRPr="00A60829" w:rsidR="00A60829" w:rsidP="00A60829" w:rsidRDefault="00A60829" w14:paraId="2801902B" w14:textId="77777777">
      <w:pPr>
        <w:jc w:val="both"/>
        <w:rPr>
          <w:rFonts w:asciiTheme="majorHAnsi" w:hAnsiTheme="majorHAnsi" w:cstheme="majorHAnsi"/>
        </w:rPr>
      </w:pPr>
    </w:p>
    <w:p w:rsidR="005E022A" w:rsidP="00A60829" w:rsidRDefault="005E022A" w14:paraId="0B299C85" w14:textId="77777777">
      <w:pPr>
        <w:jc w:val="both"/>
        <w:rPr>
          <w:rFonts w:asciiTheme="majorHAnsi" w:hAnsiTheme="majorHAnsi" w:cstheme="majorHAnsi"/>
          <w:b/>
          <w:bCs/>
        </w:rPr>
      </w:pPr>
    </w:p>
    <w:p w:rsidRPr="00A60829" w:rsidR="00A60829" w:rsidP="00A60829" w:rsidRDefault="00A60829" w14:paraId="5F049337" w14:textId="3A37D66B">
      <w:pPr>
        <w:jc w:val="both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lastRenderedPageBreak/>
        <w:t>Ein Pecyn Buddion</w:t>
      </w:r>
    </w:p>
    <w:tbl>
      <w:tblPr>
        <w:tblStyle w:val="GridTable4-Accent1"/>
        <w:tblW w:w="10040" w:type="dxa"/>
        <w:tblInd w:w="-147" w:type="dxa"/>
        <w:tblLook w:val="04A0" w:firstRow="1" w:lastRow="0" w:firstColumn="1" w:lastColumn="0" w:noHBand="0" w:noVBand="1"/>
      </w:tblPr>
      <w:tblGrid>
        <w:gridCol w:w="9781"/>
        <w:gridCol w:w="259"/>
      </w:tblGrid>
      <w:tr w:rsidRPr="00A60829" w:rsidR="00A60829" w:rsidTr="00C17A88" w14:paraId="0F2D071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shd w:val="clear" w:color="auto" w:fill="FFFFFF" w:themeFill="background2"/>
            <w:vAlign w:val="center"/>
          </w:tcPr>
          <w:p w:rsidRPr="00A60829" w:rsidR="00A60829" w:rsidP="00C17A88" w:rsidRDefault="00A60829" w14:paraId="4D909DC4" w14:textId="77777777">
            <w:pPr>
              <w:jc w:val="both"/>
              <w:rPr>
                <w:rFonts w:asciiTheme="majorHAnsi" w:hAnsiTheme="majorHAnsi" w:cstheme="majorHAnsi"/>
                <w:color w:val="1D1C21" w:themeColor="text1"/>
              </w:rPr>
            </w:pPr>
          </w:p>
          <w:p w:rsidR="00A60829" w:rsidP="00A60829" w:rsidRDefault="00A60829" w14:paraId="4D4478B1" w14:textId="77777777">
            <w:pPr>
              <w:jc w:val="both"/>
              <w:rPr>
                <w:rFonts w:asciiTheme="majorHAnsi" w:hAnsiTheme="majorHAnsi" w:eastAsiaTheme="minorEastAsia" w:cstheme="majorHAnsi"/>
                <w:color w:val="1D1C21" w:themeColor="text1"/>
              </w:rPr>
            </w:pPr>
            <w:r w:rsidRPr="00B53927">
              <w:rPr>
                <w:rFonts w:asciiTheme="majorHAnsi" w:hAnsiTheme="majorHAnsi" w:eastAsiaTheme="minorEastAsia" w:cstheme="majorHAnsi"/>
                <w:b w:val="0"/>
                <w:bCs w:val="0"/>
                <w:color w:val="1D1C21" w:themeColor="text1"/>
              </w:rPr>
              <w:t>Mae ein pobl yn gwneud ni mor arbennig. Dyna pam rydym yn cynnig pecyn buddion hael i bawb sydd yn rhan o'n tîm. Dyma enghraifft o'r buddion sydd ar gael:</w:t>
            </w:r>
          </w:p>
          <w:p w:rsidRPr="00A664B7" w:rsidR="00A60829" w:rsidP="00A60829" w:rsidRDefault="00A60829" w14:paraId="56D70E18" w14:textId="77777777">
            <w:pPr>
              <w:jc w:val="both"/>
              <w:rPr>
                <w:rFonts w:asciiTheme="majorHAnsi" w:hAnsiTheme="majorHAnsi" w:eastAsiaTheme="minorEastAsia" w:cstheme="majorHAnsi"/>
                <w:b w:val="0"/>
                <w:bCs w:val="0"/>
                <w:color w:val="1D1C21" w:themeColor="text1"/>
              </w:rPr>
            </w:pPr>
          </w:p>
          <w:p w:rsidRPr="00B53927" w:rsidR="00A60829" w:rsidP="00A60829" w:rsidRDefault="00A60829" w14:paraId="134488DC" w14:textId="77777777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ajorHAnsi" w:hAnsiTheme="majorHAnsi" w:eastAsiaTheme="minorEastAsia" w:cstheme="majorHAnsi"/>
                <w:b w:val="0"/>
                <w:bCs w:val="0"/>
                <w:color w:val="1D1C21" w:themeColor="text1"/>
              </w:rPr>
            </w:pPr>
            <w:r>
              <w:rPr>
                <w:rFonts w:asciiTheme="majorHAnsi" w:hAnsiTheme="majorHAnsi" w:eastAsiaTheme="minorEastAsia" w:cstheme="majorHAnsi"/>
                <w:b w:val="0"/>
                <w:bCs w:val="0"/>
                <w:color w:val="1D1C21" w:themeColor="text1"/>
              </w:rPr>
              <w:t>Cyflaeodd gweithio yn hyblyg a diaffordd</w:t>
            </w:r>
          </w:p>
          <w:p w:rsidRPr="00B53927" w:rsidR="00A60829" w:rsidP="00A60829" w:rsidRDefault="00A60829" w14:paraId="4743271B" w14:textId="77777777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ajorHAnsi" w:hAnsiTheme="majorHAnsi" w:eastAsiaTheme="minorEastAsia" w:cstheme="majorHAnsi"/>
                <w:b w:val="0"/>
                <w:bCs w:val="0"/>
                <w:color w:val="1D1C21" w:themeColor="text1"/>
              </w:rPr>
            </w:pPr>
            <w:r>
              <w:rPr>
                <w:rFonts w:asciiTheme="majorHAnsi" w:hAnsiTheme="majorHAnsi" w:eastAsiaTheme="minorEastAsia" w:cstheme="majorHAnsi"/>
                <w:b w:val="0"/>
                <w:bCs w:val="0"/>
                <w:color w:val="1D1C21" w:themeColor="text1"/>
              </w:rPr>
              <w:t xml:space="preserve">10-4 oriau cyswllt </w:t>
            </w:r>
          </w:p>
          <w:p w:rsidRPr="00B53927" w:rsidR="00A60829" w:rsidP="00A60829" w:rsidRDefault="00A60829" w14:paraId="763FFFB6" w14:textId="77777777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ajorHAnsi" w:hAnsiTheme="majorHAnsi" w:eastAsiaTheme="minorEastAsia" w:cstheme="majorHAnsi"/>
                <w:b w:val="0"/>
                <w:bCs w:val="0"/>
                <w:color w:val="1D1C21" w:themeColor="text1"/>
              </w:rPr>
            </w:pPr>
            <w:r>
              <w:rPr>
                <w:rFonts w:asciiTheme="majorHAnsi" w:hAnsiTheme="majorHAnsi" w:eastAsiaTheme="minorEastAsia" w:cstheme="majorHAnsi"/>
                <w:b w:val="0"/>
                <w:bCs w:val="0"/>
                <w:color w:val="1D1C21" w:themeColor="text1"/>
              </w:rPr>
              <w:t xml:space="preserve">25 diwrnod o wyliau, yn ymestyn i 30 </w:t>
            </w:r>
            <w:r w:rsidRPr="00B53927">
              <w:rPr>
                <w:rFonts w:asciiTheme="majorHAnsi" w:hAnsiTheme="majorHAnsi" w:eastAsiaTheme="minorEastAsia" w:cstheme="majorHAnsi"/>
                <w:b w:val="0"/>
                <w:bCs w:val="0"/>
                <w:color w:val="1D1C21" w:themeColor="text1"/>
              </w:rPr>
              <w:t>yn dibynnu ar hyd y gwasanaeth</w:t>
            </w:r>
          </w:p>
          <w:p w:rsidRPr="00B53927" w:rsidR="00A60829" w:rsidP="00A60829" w:rsidRDefault="00A60829" w14:paraId="1041DF35" w14:textId="77777777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ajorHAnsi" w:hAnsiTheme="majorHAnsi" w:eastAsiaTheme="minorEastAsia" w:cstheme="majorHAnsi"/>
                <w:b w:val="0"/>
                <w:bCs w:val="0"/>
                <w:color w:val="1D1C21" w:themeColor="text1"/>
              </w:rPr>
            </w:pPr>
            <w:r>
              <w:rPr>
                <w:rFonts w:asciiTheme="majorHAnsi" w:hAnsiTheme="majorHAnsi" w:eastAsiaTheme="minorEastAsia" w:cstheme="majorHAnsi"/>
                <w:b w:val="0"/>
                <w:bCs w:val="0"/>
                <w:color w:val="1D1C21" w:themeColor="text1"/>
              </w:rPr>
              <w:t>Diwrnod bonws o wyliau ar gyfer eich penblwydd a Nadolig</w:t>
            </w:r>
          </w:p>
          <w:p w:rsidRPr="006617D7" w:rsidR="00A60829" w:rsidP="00A60829" w:rsidRDefault="00A60829" w14:paraId="4A1CB1EB" w14:textId="77777777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ajorHAnsi" w:hAnsiTheme="majorHAnsi" w:eastAsiaTheme="minorEastAsia" w:cstheme="majorHAnsi"/>
                <w:b w:val="0"/>
                <w:bCs w:val="0"/>
                <w:color w:val="1D1C21" w:themeColor="text1"/>
              </w:rPr>
            </w:pPr>
            <w:r>
              <w:rPr>
                <w:rFonts w:asciiTheme="majorHAnsi" w:hAnsiTheme="majorHAnsi" w:eastAsiaTheme="minorEastAsia" w:cstheme="majorHAnsi"/>
                <w:b w:val="0"/>
                <w:bCs w:val="0"/>
                <w:color w:val="1D1C21" w:themeColor="text1"/>
              </w:rPr>
              <w:t xml:space="preserve">Oriau lles misol </w:t>
            </w:r>
          </w:p>
          <w:p w:rsidRPr="006617D7" w:rsidR="00A60829" w:rsidP="00A60829" w:rsidRDefault="00A60829" w14:paraId="49E27104" w14:textId="77777777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ajorHAnsi" w:hAnsiTheme="majorHAnsi" w:eastAsiaTheme="minorEastAsia" w:cstheme="majorHAnsi"/>
                <w:b w:val="0"/>
                <w:bCs w:val="0"/>
                <w:color w:val="1D1C21" w:themeColor="text1"/>
              </w:rPr>
            </w:pPr>
            <w:r>
              <w:rPr>
                <w:rFonts w:asciiTheme="majorHAnsi" w:hAnsiTheme="majorHAnsi" w:eastAsiaTheme="minorEastAsia" w:cstheme="majorHAnsi"/>
                <w:b w:val="0"/>
                <w:bCs w:val="0"/>
                <w:color w:val="1D1C21" w:themeColor="text1"/>
              </w:rPr>
              <w:t>Cyllid hyfforddi hael</w:t>
            </w:r>
          </w:p>
          <w:p w:rsidRPr="006617D7" w:rsidR="00A60829" w:rsidP="00A60829" w:rsidRDefault="00A60829" w14:paraId="0F168ED5" w14:textId="77777777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ajorHAnsi" w:hAnsiTheme="majorHAnsi" w:eastAsiaTheme="minorEastAsia" w:cstheme="majorHAnsi"/>
                <w:b w:val="0"/>
                <w:bCs w:val="0"/>
                <w:color w:val="1D1C21" w:themeColor="text1"/>
              </w:rPr>
            </w:pPr>
            <w:r>
              <w:rPr>
                <w:rFonts w:asciiTheme="majorHAnsi" w:hAnsiTheme="majorHAnsi" w:eastAsiaTheme="minorEastAsia" w:cstheme="majorHAnsi"/>
                <w:b w:val="0"/>
                <w:bCs w:val="0"/>
                <w:color w:val="1D1C21" w:themeColor="text1"/>
              </w:rPr>
              <w:t>Meddyginiaeth preifet gan gynnwys deintydd ac optig</w:t>
            </w:r>
          </w:p>
          <w:p w:rsidRPr="006617D7" w:rsidR="00A60829" w:rsidP="00A60829" w:rsidRDefault="00A60829" w14:paraId="6F7235D3" w14:textId="77777777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ajorHAnsi" w:hAnsiTheme="majorHAnsi" w:eastAsiaTheme="minorEastAsia" w:cstheme="majorHAnsi"/>
                <w:b w:val="0"/>
                <w:bCs w:val="0"/>
                <w:color w:val="1D1C21" w:themeColor="text1"/>
              </w:rPr>
            </w:pPr>
            <w:r>
              <w:rPr>
                <w:rFonts w:asciiTheme="majorHAnsi" w:hAnsiTheme="majorHAnsi" w:eastAsiaTheme="minorEastAsia" w:cstheme="majorHAnsi"/>
                <w:b w:val="0"/>
                <w:bCs w:val="0"/>
                <w:color w:val="1D1C21" w:themeColor="text1"/>
              </w:rPr>
              <w:t>Gadawiad trugaredd</w:t>
            </w:r>
          </w:p>
          <w:p w:rsidRPr="006617D7" w:rsidR="00A60829" w:rsidP="00A60829" w:rsidRDefault="00A60829" w14:paraId="0B87E58D" w14:textId="77777777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ajorHAnsi" w:hAnsiTheme="majorHAnsi" w:eastAsiaTheme="minorEastAsia" w:cstheme="majorHAnsi"/>
                <w:b w:val="0"/>
                <w:bCs w:val="0"/>
                <w:color w:val="1D1C21" w:themeColor="text1"/>
              </w:rPr>
            </w:pPr>
            <w:r>
              <w:rPr>
                <w:rFonts w:asciiTheme="majorHAnsi" w:hAnsiTheme="majorHAnsi" w:eastAsiaTheme="minorEastAsia" w:cstheme="majorHAnsi"/>
                <w:b w:val="0"/>
                <w:bCs w:val="0"/>
                <w:color w:val="1D1C21" w:themeColor="text1"/>
              </w:rPr>
              <w:t>Gadawiad mamolaeth, tadolaeth a mabwysiadu</w:t>
            </w:r>
          </w:p>
          <w:p w:rsidRPr="006617D7" w:rsidR="00A60829" w:rsidP="00A60829" w:rsidRDefault="00A60829" w14:paraId="777E1C79" w14:textId="77777777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ajorHAnsi" w:hAnsiTheme="majorHAnsi" w:eastAsiaTheme="minorEastAsia" w:cstheme="majorHAnsi"/>
                <w:b w:val="0"/>
                <w:bCs w:val="0"/>
                <w:color w:val="1D1C21" w:themeColor="text1"/>
              </w:rPr>
            </w:pPr>
            <w:r>
              <w:rPr>
                <w:rFonts w:asciiTheme="majorHAnsi" w:hAnsiTheme="majorHAnsi" w:eastAsiaTheme="minorEastAsia" w:cstheme="majorHAnsi"/>
                <w:b w:val="0"/>
                <w:bCs w:val="0"/>
                <w:color w:val="1D1C21" w:themeColor="text1"/>
              </w:rPr>
              <w:t xml:space="preserve">Taliad salwch </w:t>
            </w:r>
          </w:p>
          <w:p w:rsidRPr="006617D7" w:rsidR="00A60829" w:rsidP="00A60829" w:rsidRDefault="00A60829" w14:paraId="3C174E62" w14:textId="77777777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ajorHAnsi" w:hAnsiTheme="majorHAnsi" w:eastAsiaTheme="minorEastAsia" w:cstheme="majorHAnsi"/>
                <w:b w:val="0"/>
                <w:bCs w:val="0"/>
                <w:color w:val="1D1C21" w:themeColor="text1"/>
              </w:rPr>
            </w:pPr>
            <w:r>
              <w:rPr>
                <w:rFonts w:asciiTheme="majorHAnsi" w:hAnsiTheme="majorHAnsi" w:eastAsiaTheme="minorEastAsia" w:cstheme="majorHAnsi"/>
                <w:b w:val="0"/>
                <w:bCs w:val="0"/>
                <w:color w:val="1D1C21" w:themeColor="text1"/>
              </w:rPr>
              <w:t xml:space="preserve">Dydd Gwener Haf </w:t>
            </w:r>
          </w:p>
          <w:p w:rsidRPr="006617D7" w:rsidR="00A60829" w:rsidP="00A60829" w:rsidRDefault="00A60829" w14:paraId="6526EC54" w14:textId="77777777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ajorHAnsi" w:hAnsiTheme="majorHAnsi" w:eastAsiaTheme="minorEastAsia" w:cstheme="majorHAnsi"/>
                <w:b w:val="0"/>
                <w:bCs w:val="0"/>
                <w:color w:val="1D1C21" w:themeColor="text1"/>
              </w:rPr>
            </w:pPr>
            <w:r>
              <w:rPr>
                <w:rFonts w:asciiTheme="majorHAnsi" w:hAnsiTheme="majorHAnsi" w:eastAsiaTheme="minorEastAsia" w:cstheme="majorHAnsi"/>
                <w:b w:val="0"/>
                <w:bCs w:val="0"/>
                <w:color w:val="1D1C21" w:themeColor="text1"/>
              </w:rPr>
              <w:t>Clwb brecwast misol</w:t>
            </w:r>
          </w:p>
          <w:p w:rsidRPr="006617D7" w:rsidR="00A60829" w:rsidP="00A60829" w:rsidRDefault="00A60829" w14:paraId="21452D7B" w14:textId="77777777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ajorHAnsi" w:hAnsiTheme="majorHAnsi" w:eastAsiaTheme="minorEastAsia" w:cstheme="majorHAnsi"/>
                <w:b w:val="0"/>
                <w:bCs w:val="0"/>
                <w:color w:val="1D1C21" w:themeColor="text1"/>
              </w:rPr>
            </w:pPr>
            <w:r>
              <w:rPr>
                <w:rFonts w:asciiTheme="majorHAnsi" w:hAnsiTheme="majorHAnsi" w:eastAsiaTheme="minorEastAsia" w:cstheme="majorHAnsi"/>
                <w:b w:val="0"/>
                <w:bCs w:val="0"/>
                <w:color w:val="1D1C21" w:themeColor="text1"/>
              </w:rPr>
              <w:t xml:space="preserve">4 diwrnodau gwirfoddoli </w:t>
            </w:r>
          </w:p>
          <w:p w:rsidRPr="006617D7" w:rsidR="00A60829" w:rsidP="00A60829" w:rsidRDefault="00A60829" w14:paraId="75EE8ECA" w14:textId="77777777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ajorHAnsi" w:hAnsiTheme="majorHAnsi" w:eastAsiaTheme="minorEastAsia" w:cstheme="majorHAnsi"/>
                <w:b w:val="0"/>
                <w:bCs w:val="0"/>
                <w:color w:val="1D1C21" w:themeColor="text1"/>
              </w:rPr>
            </w:pPr>
            <w:r>
              <w:rPr>
                <w:rFonts w:asciiTheme="majorHAnsi" w:hAnsiTheme="majorHAnsi" w:eastAsiaTheme="minorEastAsia" w:cstheme="majorHAnsi"/>
                <w:b w:val="0"/>
                <w:bCs w:val="0"/>
                <w:color w:val="1D1C21" w:themeColor="text1"/>
              </w:rPr>
              <w:t xml:space="preserve">Cynllun beicio I’r gwaith </w:t>
            </w:r>
          </w:p>
          <w:p w:rsidRPr="00A664B7" w:rsidR="00A60829" w:rsidP="00A60829" w:rsidRDefault="00A60829" w14:paraId="5BE8C3AE" w14:textId="77777777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ajorHAnsi" w:hAnsiTheme="majorHAnsi" w:eastAsiaTheme="minorEastAsia" w:cstheme="majorHAnsi"/>
                <w:b w:val="0"/>
                <w:bCs w:val="0"/>
                <w:color w:val="1D1C21" w:themeColor="text1"/>
              </w:rPr>
            </w:pPr>
            <w:r>
              <w:rPr>
                <w:rFonts w:asciiTheme="majorHAnsi" w:hAnsiTheme="majorHAnsi" w:eastAsiaTheme="minorEastAsia" w:cstheme="majorHAnsi"/>
                <w:b w:val="0"/>
                <w:bCs w:val="0"/>
                <w:color w:val="1D1C21" w:themeColor="text1"/>
              </w:rPr>
              <w:t>Pensiwn 8% (4% o chi a 4% o ni)</w:t>
            </w:r>
          </w:p>
          <w:p w:rsidRPr="00DA7309" w:rsidR="00A60829" w:rsidP="00DA7309" w:rsidRDefault="00A60829" w14:paraId="16D0CA41" w14:textId="16D38FE8">
            <w:pPr>
              <w:ind w:left="360"/>
              <w:jc w:val="both"/>
              <w:rPr>
                <w:rFonts w:asciiTheme="majorHAnsi" w:hAnsiTheme="majorHAnsi" w:eastAsiaTheme="minorEastAsia" w:cstheme="majorHAnsi"/>
                <w:color w:val="1D1C21" w:themeColor="text1"/>
              </w:rPr>
            </w:pPr>
          </w:p>
        </w:tc>
        <w:tc>
          <w:tcPr>
            <w:tcW w:w="259" w:type="dxa"/>
            <w:shd w:val="clear" w:color="auto" w:fill="FFFFFF" w:themeFill="background2"/>
            <w:vAlign w:val="center"/>
          </w:tcPr>
          <w:p w:rsidRPr="00A60829" w:rsidR="00A60829" w:rsidP="00C17A88" w:rsidRDefault="00A60829" w14:paraId="62EBE7EB" w14:textId="7777777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1D1C21" w:themeColor="text1"/>
              </w:rPr>
            </w:pPr>
          </w:p>
        </w:tc>
      </w:tr>
    </w:tbl>
    <w:p w:rsidRPr="00A60829" w:rsidR="00A60829" w:rsidP="00A60829" w:rsidRDefault="00A60829" w14:paraId="4D754289" w14:textId="77777777">
      <w:pPr>
        <w:jc w:val="both"/>
        <w:rPr>
          <w:rFonts w:eastAsia="Times New Roman" w:asciiTheme="majorHAnsi" w:hAnsiTheme="majorHAnsi" w:cstheme="majorHAnsi"/>
          <w:color w:val="000000"/>
        </w:rPr>
      </w:pPr>
    </w:p>
    <w:p w:rsidRPr="00A664B7" w:rsidR="00080632" w:rsidP="00A664B7" w:rsidRDefault="00080632" w14:paraId="30DF16BD" w14:textId="77777777">
      <w:pPr>
        <w:jc w:val="both"/>
        <w:rPr>
          <w:rFonts w:eastAsia="Times New Roman" w:asciiTheme="majorHAnsi" w:hAnsiTheme="majorHAnsi" w:cstheme="majorHAnsi"/>
          <w:color w:val="000000"/>
        </w:rPr>
      </w:pPr>
    </w:p>
    <w:sectPr w:rsidRPr="00A664B7" w:rsidR="00080632" w:rsidSect="00A664B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985" w:right="1080" w:bottom="1440" w:left="1080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Pr="00A60829" w:rsidR="008B6E96" w:rsidP="007E55D0" w:rsidRDefault="008B6E96" w14:paraId="725E7A68" w14:textId="77777777">
      <w:pPr>
        <w:spacing w:after="0" w:line="240" w:lineRule="auto"/>
      </w:pPr>
      <w:r w:rsidRPr="00A60829">
        <w:separator/>
      </w:r>
    </w:p>
  </w:endnote>
  <w:endnote w:type="continuationSeparator" w:id="0">
    <w:p w:rsidRPr="00A60829" w:rsidR="008B6E96" w:rsidP="007E55D0" w:rsidRDefault="008B6E96" w14:paraId="42B679F4" w14:textId="77777777">
      <w:pPr>
        <w:spacing w:after="0" w:line="240" w:lineRule="auto"/>
      </w:pPr>
      <w:r w:rsidRPr="00A60829">
        <w:continuationSeparator/>
      </w:r>
    </w:p>
  </w:endnote>
  <w:endnote w:type="continuationNotice" w:id="1">
    <w:p w:rsidRPr="00A60829" w:rsidR="008B6E96" w:rsidRDefault="008B6E96" w14:paraId="33824B2C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ffra Light">
    <w:altName w:val="Segoe UI Semilight"/>
    <w:charset w:val="00"/>
    <w:family w:val="swiss"/>
    <w:pitch w:val="variable"/>
    <w:sig w:usb0="A00022EF" w:usb1="D000A05B" w:usb2="00000008" w:usb3="00000000" w:csb0="000000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rchard Effra Light">
    <w:altName w:val="Calibri"/>
    <w:charset w:val="00"/>
    <w:family w:val="swiss"/>
    <w:pitch w:val="variable"/>
    <w:sig w:usb0="A00002EF" w:usb1="5000205B" w:usb2="00000008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A60829" w:rsidR="00A315F1" w:rsidP="00F93A2C" w:rsidRDefault="00A315F1" w14:paraId="50BA4121" w14:textId="77777777">
    <w:pPr>
      <w:spacing w:line="360" w:lineRule="auto"/>
      <w:rPr>
        <w:rFonts w:ascii="Orchard Effra Light" w:hAnsi="Orchard Effra Light" w:cs="Orchard Effra Light"/>
        <w:color w:val="46C3D3" w:themeColor="accent1"/>
        <w:sz w:val="40"/>
        <w:szCs w:val="4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A60829" w:rsidR="00F93A2C" w:rsidP="00FB1352" w:rsidRDefault="00F93A2C" w14:paraId="7A1BC65F" w14:textId="77777777">
    <w:pPr>
      <w:spacing w:line="360" w:lineRule="auto"/>
      <w:rPr>
        <w:rFonts w:ascii="Orchard Effra Light" w:hAnsi="Orchard Effra Light" w:cs="Orchard Effra Light"/>
        <w:color w:val="46C3D3" w:themeColor="accent1"/>
        <w:sz w:val="40"/>
        <w:szCs w:val="4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A60829" w:rsidR="00C56E17" w:rsidP="00FB1352" w:rsidRDefault="00C56E17" w14:paraId="71FD3D92" w14:textId="77777777">
    <w:pPr>
      <w:spacing w:line="360" w:lineRule="auto"/>
      <w:rPr>
        <w:rFonts w:ascii="Orchard Effra Light" w:hAnsi="Orchard Effra Light" w:cs="Orchard Effra Light"/>
        <w:color w:val="46C3D3" w:themeColor="accent1"/>
        <w:sz w:val="40"/>
        <w:szCs w:val="4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Pr="00A60829" w:rsidR="008B6E96" w:rsidP="007E55D0" w:rsidRDefault="008B6E96" w14:paraId="425A50A4" w14:textId="77777777">
      <w:pPr>
        <w:spacing w:after="0" w:line="240" w:lineRule="auto"/>
      </w:pPr>
      <w:r w:rsidRPr="00A60829">
        <w:separator/>
      </w:r>
    </w:p>
  </w:footnote>
  <w:footnote w:type="continuationSeparator" w:id="0">
    <w:p w:rsidRPr="00A60829" w:rsidR="008B6E96" w:rsidP="007E55D0" w:rsidRDefault="008B6E96" w14:paraId="7C663D55" w14:textId="77777777">
      <w:pPr>
        <w:spacing w:after="0" w:line="240" w:lineRule="auto"/>
      </w:pPr>
      <w:r w:rsidRPr="00A60829">
        <w:continuationSeparator/>
      </w:r>
    </w:p>
  </w:footnote>
  <w:footnote w:type="continuationNotice" w:id="1">
    <w:p w:rsidRPr="00A60829" w:rsidR="008B6E96" w:rsidRDefault="008B6E96" w14:paraId="6ECF507F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A60829" w:rsidR="00A664B7" w:rsidRDefault="00A664B7" w14:paraId="79625C46" w14:textId="77777777">
    <w:pPr>
      <w:pStyle w:val="Header"/>
    </w:pPr>
    <w:r w:rsidRPr="00A60829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6" behindDoc="0" locked="0" layoutInCell="1" allowOverlap="1" wp14:anchorId="3A195665" wp14:editId="79142180">
              <wp:simplePos x="0" y="0"/>
              <wp:positionH relativeFrom="page">
                <wp:align>left</wp:align>
              </wp:positionH>
              <wp:positionV relativeFrom="paragraph">
                <wp:posOffset>-504986</wp:posOffset>
              </wp:positionV>
              <wp:extent cx="7610475" cy="1019175"/>
              <wp:effectExtent l="0" t="0" r="9525" b="9525"/>
              <wp:wrapNone/>
              <wp:docPr id="1108713782" name="Rectangle 11087137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0475" cy="1019175"/>
                      </a:xfrm>
                      <a:prstGeom prst="rect">
                        <a:avLst/>
                      </a:prstGeom>
                      <a:solidFill>
                        <a:srgbClr val="1D1C21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108713782" style="position:absolute;margin-left:0;margin-top:-39.75pt;width:599.25pt;height:80.25pt;z-index:25166438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spid="_x0000_s1026" fillcolor="#1d1c21" stroked="f" strokeweight="1pt" w14:anchorId="347D96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">
              <w10:wrap anchorx="page"/>
            </v:rect>
          </w:pict>
        </mc:Fallback>
      </mc:AlternateContent>
    </w:r>
    <w:r w:rsidRPr="00A60829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8482" behindDoc="0" locked="0" layoutInCell="1" allowOverlap="1" wp14:anchorId="14563047" wp14:editId="4986C22C">
              <wp:simplePos x="0" y="0"/>
              <wp:positionH relativeFrom="margin">
                <wp:posOffset>3995875</wp:posOffset>
              </wp:positionH>
              <wp:positionV relativeFrom="paragraph">
                <wp:posOffset>-121579</wp:posOffset>
              </wp:positionV>
              <wp:extent cx="2360930" cy="329565"/>
              <wp:effectExtent l="0" t="0" r="0" b="0"/>
              <wp:wrapThrough wrapText="bothSides">
                <wp:wrapPolygon edited="0">
                  <wp:start x="499" y="0"/>
                  <wp:lineTo x="499" y="19977"/>
                  <wp:lineTo x="20946" y="19977"/>
                  <wp:lineTo x="20946" y="0"/>
                  <wp:lineTo x="499" y="0"/>
                </wp:wrapPolygon>
              </wp:wrapThrough>
              <wp:docPr id="75288734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3295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A60829" w:rsidR="00A664B7" w:rsidP="00A664B7" w:rsidRDefault="00A664B7" w14:paraId="2EEBEBF0" w14:textId="77777777">
                          <w:pPr>
                            <w:jc w:val="right"/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A60829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>Job Description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4563047">
              <v:stroke joinstyle="miter"/>
              <v:path gradientshapeok="t" o:connecttype="rect"/>
            </v:shapetype>
            <v:shape id="Text Box 2" style="position:absolute;margin-left:314.65pt;margin-top:-9.55pt;width:185.9pt;height:25.95pt;z-index:251668482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middle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">
              <v:textbox>
                <w:txbxContent>
                  <w:p w:rsidRPr="00A60829" w:rsidR="00A664B7" w:rsidP="00A664B7" w:rsidRDefault="00A664B7" w14:paraId="2EEBEBF0" w14:textId="77777777">
                    <w:pPr>
                      <w:jc w:val="right"/>
                      <w:rPr>
                        <w:b/>
                        <w:color w:val="FFFFFF" w:themeColor="background1"/>
                        <w:sz w:val="28"/>
                        <w:szCs w:val="28"/>
                      </w:rPr>
                    </w:pPr>
                    <w:r w:rsidRPr="00A60829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t>Job Description</w:t>
                    </w:r>
                  </w:p>
                </w:txbxContent>
              </v:textbox>
              <w10:wrap type="through" anchorx="margin"/>
            </v:shape>
          </w:pict>
        </mc:Fallback>
      </mc:AlternateContent>
    </w:r>
    <w:r w:rsidRPr="00A60829">
      <w:rPr>
        <w:noProof/>
        <w:lang w:eastAsia="en-GB"/>
      </w:rPr>
      <w:drawing>
        <wp:anchor distT="0" distB="0" distL="114300" distR="114300" simplePos="0" relativeHeight="251666434" behindDoc="0" locked="0" layoutInCell="1" allowOverlap="1" wp14:anchorId="51D3FC88" wp14:editId="4C8BD27C">
          <wp:simplePos x="0" y="0"/>
          <wp:positionH relativeFrom="margin">
            <wp:posOffset>-596597</wp:posOffset>
          </wp:positionH>
          <wp:positionV relativeFrom="paragraph">
            <wp:posOffset>-251232</wp:posOffset>
          </wp:positionV>
          <wp:extent cx="2085975" cy="515620"/>
          <wp:effectExtent l="0" t="0" r="9525" b="0"/>
          <wp:wrapThrough wrapText="bothSides">
            <wp:wrapPolygon edited="0">
              <wp:start x="1973" y="1596"/>
              <wp:lineTo x="986" y="6384"/>
              <wp:lineTo x="592" y="11172"/>
              <wp:lineTo x="789" y="15961"/>
              <wp:lineTo x="1973" y="19153"/>
              <wp:lineTo x="2367" y="20749"/>
              <wp:lineTo x="20910" y="20749"/>
              <wp:lineTo x="21107" y="19153"/>
              <wp:lineTo x="21501" y="4788"/>
              <wp:lineTo x="19134" y="3192"/>
              <wp:lineTo x="3551" y="1596"/>
              <wp:lineTo x="1973" y="1596"/>
            </wp:wrapPolygon>
          </wp:wrapThrough>
          <wp:docPr id="943865724" name="Picture 943865724" descr="A whit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3865724" name="Picture 943865724" descr="A white text on a black backgroun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515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A60829" w:rsidR="00A315F1" w:rsidRDefault="00A315F1" w14:paraId="7D0338CF" w14:textId="77777777">
    <w:pPr>
      <w:pStyle w:val="Header"/>
    </w:pPr>
    <w:r w:rsidRPr="00A60829">
      <w:rPr>
        <w:noProof/>
        <w:lang w:eastAsia="en-GB"/>
      </w:rPr>
      <w:drawing>
        <wp:anchor distT="0" distB="0" distL="114300" distR="114300" simplePos="0" relativeHeight="251662338" behindDoc="0" locked="0" layoutInCell="1" allowOverlap="1" wp14:anchorId="2B16BA29" wp14:editId="21F08BF1">
          <wp:simplePos x="0" y="0"/>
          <wp:positionH relativeFrom="margin">
            <wp:align>left</wp:align>
          </wp:positionH>
          <wp:positionV relativeFrom="paragraph">
            <wp:posOffset>-208280</wp:posOffset>
          </wp:positionV>
          <wp:extent cx="2085975" cy="515620"/>
          <wp:effectExtent l="0" t="0" r="9525" b="0"/>
          <wp:wrapThrough wrapText="bothSides">
            <wp:wrapPolygon edited="0">
              <wp:start x="1973" y="1596"/>
              <wp:lineTo x="789" y="6384"/>
              <wp:lineTo x="592" y="10374"/>
              <wp:lineTo x="789" y="15961"/>
              <wp:lineTo x="1973" y="19153"/>
              <wp:lineTo x="2170" y="20749"/>
              <wp:lineTo x="20910" y="20749"/>
              <wp:lineTo x="21107" y="19153"/>
              <wp:lineTo x="21501" y="4788"/>
              <wp:lineTo x="19134" y="3192"/>
              <wp:lineTo x="3748" y="1596"/>
              <wp:lineTo x="1973" y="1596"/>
            </wp:wrapPolygon>
          </wp:wrapThrough>
          <wp:docPr id="2144172979" name="Picture 2144172979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text, clipar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515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60829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90" behindDoc="0" locked="0" layoutInCell="1" allowOverlap="1" wp14:anchorId="2435563F" wp14:editId="2D3A837B">
              <wp:simplePos x="0" y="0"/>
              <wp:positionH relativeFrom="page">
                <wp:align>right</wp:align>
              </wp:positionH>
              <wp:positionV relativeFrom="paragraph">
                <wp:posOffset>-445135</wp:posOffset>
              </wp:positionV>
              <wp:extent cx="7610475" cy="1019175"/>
              <wp:effectExtent l="0" t="0" r="9525" b="952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0475" cy="1019175"/>
                      </a:xfrm>
                      <a:prstGeom prst="rect">
                        <a:avLst/>
                      </a:prstGeom>
                      <a:solidFill>
                        <a:srgbClr val="1D1C21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Pr="00A60829" w:rsidR="00A315F1" w:rsidP="00A315F1" w:rsidRDefault="00A315F1" w14:paraId="12E67597" w14:textId="77777777">
                          <w:pPr>
                            <w:jc w:val="center"/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  <w:p w:rsidRPr="00A60829" w:rsidR="00A315F1" w:rsidP="00A315F1" w:rsidRDefault="00A315F1" w14:paraId="2E39D99B" w14:textId="77777777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style="position:absolute;margin-left:548.05pt;margin-top:-35.05pt;width:599.25pt;height:80.25pt;z-index:25166029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spid="_x0000_s1027" fillcolor="#1d1c21" stroked="f" strokeweight="1pt" w14:anchorId="243556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">
              <v:textbox>
                <w:txbxContent>
                  <w:p w:rsidRPr="00A60829" w:rsidR="00A315F1" w:rsidP="00A315F1" w:rsidRDefault="00A315F1" w14:paraId="12E67597" w14:textId="77777777">
                    <w:pPr>
                      <w:jc w:val="center"/>
                      <w:rPr>
                        <w:b/>
                        <w:color w:val="FFFFFF" w:themeColor="background1"/>
                        <w:sz w:val="28"/>
                        <w:szCs w:val="28"/>
                      </w:rPr>
                    </w:pPr>
                  </w:p>
                  <w:p w:rsidRPr="00A60829" w:rsidR="00A315F1" w:rsidP="00A315F1" w:rsidRDefault="00A315F1" w14:paraId="2E39D99B" w14:textId="77777777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A60829" w:rsidR="007E55D0" w:rsidRDefault="003A4C8B" w14:paraId="18C0CDF0" w14:textId="77777777">
    <w:pPr>
      <w:pStyle w:val="Header"/>
    </w:pPr>
    <w:r w:rsidRPr="00A60829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38D2E24C" wp14:editId="0D404492">
              <wp:simplePos x="0" y="0"/>
              <wp:positionH relativeFrom="margin">
                <wp:posOffset>3822065</wp:posOffset>
              </wp:positionH>
              <wp:positionV relativeFrom="paragraph">
                <wp:posOffset>-66837</wp:posOffset>
              </wp:positionV>
              <wp:extent cx="2360930" cy="329565"/>
              <wp:effectExtent l="0" t="0" r="0" b="0"/>
              <wp:wrapThrough wrapText="bothSides">
                <wp:wrapPolygon edited="0">
                  <wp:start x="499" y="0"/>
                  <wp:lineTo x="499" y="19977"/>
                  <wp:lineTo x="20946" y="19977"/>
                  <wp:lineTo x="20946" y="0"/>
                  <wp:lineTo x="499" y="0"/>
                </wp:wrapPolygon>
              </wp:wrapThrough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3295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A60829" w:rsidR="003A4C8B" w:rsidP="003A4C8B" w:rsidRDefault="00021B54" w14:paraId="34D56162" w14:textId="77777777">
                          <w:pPr>
                            <w:jc w:val="right"/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A60829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 xml:space="preserve">Job </w:t>
                          </w:r>
                          <w:r w:rsidRPr="00A60829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>Description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8D2E24C">
              <v:stroke joinstyle="miter"/>
              <v:path gradientshapeok="t" o:connecttype="rect"/>
            </v:shapetype>
            <v:shape id="_x0000_s1028" style="position:absolute;margin-left:300.95pt;margin-top:-5.25pt;width:185.9pt;height:25.95pt;z-index:251658242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middle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">
              <v:textbox>
                <w:txbxContent>
                  <w:p w:rsidRPr="00A60829" w:rsidR="003A4C8B" w:rsidP="003A4C8B" w:rsidRDefault="00021B54" w14:paraId="34D56162" w14:textId="77777777">
                    <w:pPr>
                      <w:jc w:val="right"/>
                      <w:rPr>
                        <w:b/>
                        <w:color w:val="FFFFFF" w:themeColor="background1"/>
                        <w:sz w:val="28"/>
                        <w:szCs w:val="28"/>
                      </w:rPr>
                    </w:pPr>
                    <w:r w:rsidRPr="00A60829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t xml:space="preserve">Job </w:t>
                    </w:r>
                    <w:r w:rsidRPr="00A60829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t>Description</w:t>
                    </w:r>
                  </w:p>
                </w:txbxContent>
              </v:textbox>
              <w10:wrap type="through" anchorx="margin"/>
            </v:shape>
          </w:pict>
        </mc:Fallback>
      </mc:AlternateContent>
    </w:r>
    <w:r w:rsidRPr="00A60829" w:rsidR="007E55D0">
      <w:rPr>
        <w:noProof/>
        <w:lang w:eastAsia="en-GB"/>
      </w:rPr>
      <w:drawing>
        <wp:anchor distT="0" distB="0" distL="114300" distR="114300" simplePos="0" relativeHeight="251658241" behindDoc="0" locked="0" layoutInCell="1" allowOverlap="1" wp14:anchorId="75934909" wp14:editId="2E65E0B9">
          <wp:simplePos x="0" y="0"/>
          <wp:positionH relativeFrom="margin">
            <wp:posOffset>-160493</wp:posOffset>
          </wp:positionH>
          <wp:positionV relativeFrom="paragraph">
            <wp:posOffset>-163830</wp:posOffset>
          </wp:positionV>
          <wp:extent cx="2085975" cy="515620"/>
          <wp:effectExtent l="0" t="0" r="9525" b="0"/>
          <wp:wrapThrough wrapText="bothSides">
            <wp:wrapPolygon edited="0">
              <wp:start x="1973" y="1596"/>
              <wp:lineTo x="986" y="6384"/>
              <wp:lineTo x="592" y="11172"/>
              <wp:lineTo x="789" y="15961"/>
              <wp:lineTo x="1973" y="19153"/>
              <wp:lineTo x="2367" y="20749"/>
              <wp:lineTo x="20910" y="20749"/>
              <wp:lineTo x="21107" y="19153"/>
              <wp:lineTo x="21501" y="4788"/>
              <wp:lineTo x="19134" y="3192"/>
              <wp:lineTo x="3551" y="1596"/>
              <wp:lineTo x="1973" y="1596"/>
            </wp:wrapPolygon>
          </wp:wrapThrough>
          <wp:docPr id="1666890528" name="Picture 16668905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rchard_full_color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515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60829" w:rsidR="007E55D0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56AD5D4" wp14:editId="3E99D778">
              <wp:simplePos x="0" y="0"/>
              <wp:positionH relativeFrom="page">
                <wp:align>left</wp:align>
              </wp:positionH>
              <wp:positionV relativeFrom="paragraph">
                <wp:posOffset>-438785</wp:posOffset>
              </wp:positionV>
              <wp:extent cx="7610475" cy="1019175"/>
              <wp:effectExtent l="0" t="0" r="9525" b="952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0475" cy="1019175"/>
                      </a:xfrm>
                      <a:prstGeom prst="rect">
                        <a:avLst/>
                      </a:prstGeom>
                      <a:solidFill>
                        <a:srgbClr val="1D1C21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>
            <v:rect id="Rectangle 2" style="position:absolute;margin-left:0;margin-top:-34.55pt;width:599.25pt;height:80.25pt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spid="_x0000_s1026" fillcolor="#1d1c21" stroked="f" strokeweight="1pt" w14:anchorId="690F06F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4203B"/>
    <w:multiLevelType w:val="hybridMultilevel"/>
    <w:tmpl w:val="5FBE75AA"/>
    <w:lvl w:ilvl="0" w:tplc="9A8A05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46C3D3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2D60981"/>
    <w:multiLevelType w:val="hybridMultilevel"/>
    <w:tmpl w:val="7DC2225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069469E"/>
    <w:multiLevelType w:val="multilevel"/>
    <w:tmpl w:val="D32AB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13817391"/>
    <w:multiLevelType w:val="hybridMultilevel"/>
    <w:tmpl w:val="8DAEF8A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4D141D1"/>
    <w:multiLevelType w:val="hybridMultilevel"/>
    <w:tmpl w:val="7B14465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A671657"/>
    <w:multiLevelType w:val="hybridMultilevel"/>
    <w:tmpl w:val="8B1C5C50"/>
    <w:lvl w:ilvl="0" w:tplc="03E015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63AF5E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7B041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758BBE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12A6A9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B56192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738E56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56E20E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CEC45A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AC23218"/>
    <w:multiLevelType w:val="hybridMultilevel"/>
    <w:tmpl w:val="E5B4F0FC"/>
    <w:lvl w:ilvl="0" w:tplc="9A8A05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46C3D3" w:themeColor="accent1"/>
      </w:rPr>
    </w:lvl>
    <w:lvl w:ilvl="1" w:tplc="1B3AF0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E8169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A92CA7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646967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70E200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FB050E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CE1F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7C0A6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B012782"/>
    <w:multiLevelType w:val="hybridMultilevel"/>
    <w:tmpl w:val="1A5EEABE"/>
    <w:lvl w:ilvl="0" w:tplc="EB9AF524">
      <w:numFmt w:val="bullet"/>
      <w:lvlText w:val="-"/>
      <w:lvlJc w:val="left"/>
      <w:pPr>
        <w:ind w:left="720" w:hanging="360"/>
      </w:pPr>
      <w:rPr>
        <w:rFonts w:hint="default" w:ascii="Effra Light" w:hAnsi="Effra Light" w:eastAsia="Times New Roman" w:cs="Effra Ligh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F275A3C"/>
    <w:multiLevelType w:val="multilevel"/>
    <w:tmpl w:val="D6DE8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244941A5"/>
    <w:multiLevelType w:val="hybridMultilevel"/>
    <w:tmpl w:val="FC480648"/>
    <w:lvl w:ilvl="0" w:tplc="8D0ED03A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68274F8"/>
    <w:multiLevelType w:val="multilevel"/>
    <w:tmpl w:val="2A80F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27435E7A"/>
    <w:multiLevelType w:val="hybridMultilevel"/>
    <w:tmpl w:val="31944B5E"/>
    <w:lvl w:ilvl="0" w:tplc="86ACE538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C7B1559"/>
    <w:multiLevelType w:val="multilevel"/>
    <w:tmpl w:val="74929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2F9D5E18"/>
    <w:multiLevelType w:val="multilevel"/>
    <w:tmpl w:val="10260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35E5514D"/>
    <w:multiLevelType w:val="hybridMultilevel"/>
    <w:tmpl w:val="5942C016"/>
    <w:lvl w:ilvl="0" w:tplc="9A8A05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46C3D3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66B7359"/>
    <w:multiLevelType w:val="hybridMultilevel"/>
    <w:tmpl w:val="BEE4EA3A"/>
    <w:lvl w:ilvl="0" w:tplc="9A8A0590">
      <w:start w:val="1"/>
      <w:numFmt w:val="bullet"/>
      <w:lvlText w:val=""/>
      <w:lvlJc w:val="left"/>
      <w:pPr>
        <w:ind w:left="840" w:hanging="360"/>
      </w:pPr>
      <w:rPr>
        <w:rFonts w:hint="default" w:ascii="Symbol" w:hAnsi="Symbol"/>
        <w:color w:val="46C3D3" w:themeColor="accent1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hint="default" w:ascii="Wingdings" w:hAnsi="Wingdings"/>
      </w:rPr>
    </w:lvl>
  </w:abstractNum>
  <w:abstractNum w:abstractNumId="16" w15:restartNumberingAfterBreak="0">
    <w:nsid w:val="3ED41C88"/>
    <w:multiLevelType w:val="hybridMultilevel"/>
    <w:tmpl w:val="8C9849E8"/>
    <w:lvl w:ilvl="0" w:tplc="9A8A05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46C3D3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13F4194"/>
    <w:multiLevelType w:val="hybridMultilevel"/>
    <w:tmpl w:val="16F65B7C"/>
    <w:lvl w:ilvl="0" w:tplc="EB9AF524">
      <w:numFmt w:val="bullet"/>
      <w:lvlText w:val="-"/>
      <w:lvlJc w:val="left"/>
      <w:pPr>
        <w:ind w:left="720" w:hanging="360"/>
      </w:pPr>
      <w:rPr>
        <w:rFonts w:hint="default" w:ascii="Effra Light" w:hAnsi="Effra Light" w:eastAsia="Times New Roman" w:cs="Effra Ligh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3AD05BD"/>
    <w:multiLevelType w:val="multilevel"/>
    <w:tmpl w:val="CA9C3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455641A6"/>
    <w:multiLevelType w:val="hybridMultilevel"/>
    <w:tmpl w:val="7B62FE5E"/>
    <w:lvl w:ilvl="0" w:tplc="9A8A05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46C3D3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56E630E"/>
    <w:multiLevelType w:val="multilevel"/>
    <w:tmpl w:val="D24E7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1" w15:restartNumberingAfterBreak="0">
    <w:nsid w:val="461D167F"/>
    <w:multiLevelType w:val="hybridMultilevel"/>
    <w:tmpl w:val="79067CD4"/>
    <w:lvl w:ilvl="0" w:tplc="EB9AF524">
      <w:numFmt w:val="bullet"/>
      <w:lvlText w:val="-"/>
      <w:lvlJc w:val="left"/>
      <w:pPr>
        <w:ind w:left="720" w:hanging="360"/>
      </w:pPr>
      <w:rPr>
        <w:rFonts w:hint="default" w:ascii="Effra Light" w:hAnsi="Effra Light" w:eastAsia="Times New Roman" w:cs="Effra Ligh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63F32F8"/>
    <w:multiLevelType w:val="hybridMultilevel"/>
    <w:tmpl w:val="0A4EA382"/>
    <w:lvl w:ilvl="0" w:tplc="EB9AF524">
      <w:numFmt w:val="bullet"/>
      <w:lvlText w:val="-"/>
      <w:lvlJc w:val="left"/>
      <w:pPr>
        <w:ind w:left="720" w:hanging="360"/>
      </w:pPr>
      <w:rPr>
        <w:rFonts w:hint="default" w:ascii="Effra Light" w:hAnsi="Effra Light" w:eastAsia="Times New Roman" w:cs="Effra Ligh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7541A9E"/>
    <w:multiLevelType w:val="hybridMultilevel"/>
    <w:tmpl w:val="BA781EB2"/>
    <w:lvl w:ilvl="0" w:tplc="3376A7E0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7D153BF"/>
    <w:multiLevelType w:val="hybridMultilevel"/>
    <w:tmpl w:val="1BE803A2"/>
    <w:lvl w:ilvl="0" w:tplc="9A8A05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46C3D3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0297E10"/>
    <w:multiLevelType w:val="hybridMultilevel"/>
    <w:tmpl w:val="ED9041DE"/>
    <w:lvl w:ilvl="0" w:tplc="4DBED75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A0AD0A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F06CBC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C2B4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02E7E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9D693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0F6E99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C9EE51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626C9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4225F1C"/>
    <w:multiLevelType w:val="hybridMultilevel"/>
    <w:tmpl w:val="01BAA6FE"/>
    <w:lvl w:ilvl="0" w:tplc="DE90F31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C4862B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BA4DCD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C8E8F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50ABD8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7E89A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91494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A947D4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1CE4E3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5FBB6653"/>
    <w:multiLevelType w:val="multilevel"/>
    <w:tmpl w:val="B5F2B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8" w15:restartNumberingAfterBreak="0">
    <w:nsid w:val="60E3335B"/>
    <w:multiLevelType w:val="hybridMultilevel"/>
    <w:tmpl w:val="B8AE9EA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18B51D9"/>
    <w:multiLevelType w:val="multilevel"/>
    <w:tmpl w:val="95682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0" w15:restartNumberingAfterBreak="0">
    <w:nsid w:val="67B01758"/>
    <w:multiLevelType w:val="multilevel"/>
    <w:tmpl w:val="792E3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1" w15:restartNumberingAfterBreak="0">
    <w:nsid w:val="69A8204D"/>
    <w:multiLevelType w:val="multilevel"/>
    <w:tmpl w:val="CEDEA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2" w15:restartNumberingAfterBreak="0">
    <w:nsid w:val="6DC84F20"/>
    <w:multiLevelType w:val="hybridMultilevel"/>
    <w:tmpl w:val="817E53AE"/>
    <w:lvl w:ilvl="0" w:tplc="9A8A05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46C3D3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E6566F3"/>
    <w:multiLevelType w:val="hybridMultilevel"/>
    <w:tmpl w:val="9516EA8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F270284"/>
    <w:multiLevelType w:val="multilevel"/>
    <w:tmpl w:val="4236A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5" w15:restartNumberingAfterBreak="0">
    <w:nsid w:val="6FE026B8"/>
    <w:multiLevelType w:val="hybridMultilevel"/>
    <w:tmpl w:val="1CECF8AA"/>
    <w:lvl w:ilvl="0" w:tplc="EB9AF524">
      <w:numFmt w:val="bullet"/>
      <w:lvlText w:val="-"/>
      <w:lvlJc w:val="left"/>
      <w:pPr>
        <w:ind w:left="720" w:hanging="360"/>
      </w:pPr>
      <w:rPr>
        <w:rFonts w:hint="default" w:ascii="Effra Light" w:hAnsi="Effra Light" w:eastAsia="Times New Roman" w:cs="Effra Ligh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706A6A1E"/>
    <w:multiLevelType w:val="hybridMultilevel"/>
    <w:tmpl w:val="AB544E42"/>
    <w:lvl w:ilvl="0" w:tplc="9A8A05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46C3D3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708743E2"/>
    <w:multiLevelType w:val="hybridMultilevel"/>
    <w:tmpl w:val="F000E4CE"/>
    <w:lvl w:ilvl="0" w:tplc="9A8A05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46C3D3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71105123"/>
    <w:multiLevelType w:val="hybridMultilevel"/>
    <w:tmpl w:val="C57849FA"/>
    <w:lvl w:ilvl="0" w:tplc="EB9AF524">
      <w:numFmt w:val="bullet"/>
      <w:lvlText w:val="-"/>
      <w:lvlJc w:val="left"/>
      <w:pPr>
        <w:ind w:left="720" w:hanging="360"/>
      </w:pPr>
      <w:rPr>
        <w:rFonts w:hint="default" w:ascii="Effra Light" w:hAnsi="Effra Light" w:eastAsia="Times New Roman" w:cs="Effra Ligh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34B4F8D"/>
    <w:multiLevelType w:val="hybridMultilevel"/>
    <w:tmpl w:val="25E2B60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8105789"/>
    <w:multiLevelType w:val="hybridMultilevel"/>
    <w:tmpl w:val="F8F0D0A6"/>
    <w:lvl w:ilvl="0" w:tplc="EB9AF524">
      <w:numFmt w:val="bullet"/>
      <w:lvlText w:val="-"/>
      <w:lvlJc w:val="left"/>
      <w:pPr>
        <w:ind w:left="720" w:hanging="360"/>
      </w:pPr>
      <w:rPr>
        <w:rFonts w:hint="default" w:ascii="Effra Light" w:hAnsi="Effra Light" w:eastAsia="Times New Roman" w:cs="Effra Ligh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7CBB5DA5"/>
    <w:multiLevelType w:val="hybridMultilevel"/>
    <w:tmpl w:val="9E522376"/>
    <w:lvl w:ilvl="0" w:tplc="9A8A05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46C3D3" w:themeColor="accent1"/>
      </w:rPr>
    </w:lvl>
    <w:lvl w:ilvl="1" w:tplc="263AF5E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7B041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758BBE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12A6A9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B56192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738E56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56E20E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CEC45A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87390911">
    <w:abstractNumId w:val="26"/>
  </w:num>
  <w:num w:numId="2" w16cid:durableId="1155873088">
    <w:abstractNumId w:val="29"/>
  </w:num>
  <w:num w:numId="3" w16cid:durableId="1711949887">
    <w:abstractNumId w:val="23"/>
  </w:num>
  <w:num w:numId="4" w16cid:durableId="542913338">
    <w:abstractNumId w:val="20"/>
  </w:num>
  <w:num w:numId="5" w16cid:durableId="1787888378">
    <w:abstractNumId w:val="9"/>
  </w:num>
  <w:num w:numId="6" w16cid:durableId="1005130016">
    <w:abstractNumId w:val="13"/>
  </w:num>
  <w:num w:numId="7" w16cid:durableId="308242662">
    <w:abstractNumId w:val="11"/>
  </w:num>
  <w:num w:numId="8" w16cid:durableId="788356289">
    <w:abstractNumId w:val="3"/>
  </w:num>
  <w:num w:numId="9" w16cid:durableId="597911199">
    <w:abstractNumId w:val="28"/>
  </w:num>
  <w:num w:numId="10" w16cid:durableId="1832525856">
    <w:abstractNumId w:val="37"/>
  </w:num>
  <w:num w:numId="11" w16cid:durableId="1383140319">
    <w:abstractNumId w:val="36"/>
  </w:num>
  <w:num w:numId="12" w16cid:durableId="464666125">
    <w:abstractNumId w:val="6"/>
  </w:num>
  <w:num w:numId="13" w16cid:durableId="1637251649">
    <w:abstractNumId w:val="14"/>
  </w:num>
  <w:num w:numId="14" w16cid:durableId="1461656015">
    <w:abstractNumId w:val="41"/>
  </w:num>
  <w:num w:numId="15" w16cid:durableId="2017996090">
    <w:abstractNumId w:val="24"/>
  </w:num>
  <w:num w:numId="16" w16cid:durableId="1620800060">
    <w:abstractNumId w:val="32"/>
  </w:num>
  <w:num w:numId="17" w16cid:durableId="315040309">
    <w:abstractNumId w:val="25"/>
  </w:num>
  <w:num w:numId="18" w16cid:durableId="1646811565">
    <w:abstractNumId w:val="5"/>
  </w:num>
  <w:num w:numId="19" w16cid:durableId="383456265">
    <w:abstractNumId w:val="0"/>
  </w:num>
  <w:num w:numId="20" w16cid:durableId="95374008">
    <w:abstractNumId w:val="16"/>
  </w:num>
  <w:num w:numId="21" w16cid:durableId="301808101">
    <w:abstractNumId w:val="15"/>
  </w:num>
  <w:num w:numId="22" w16cid:durableId="515733259">
    <w:abstractNumId w:val="19"/>
  </w:num>
  <w:num w:numId="23" w16cid:durableId="354962424">
    <w:abstractNumId w:val="2"/>
  </w:num>
  <w:num w:numId="24" w16cid:durableId="370038607">
    <w:abstractNumId w:val="16"/>
  </w:num>
  <w:num w:numId="25" w16cid:durableId="493691985">
    <w:abstractNumId w:val="0"/>
  </w:num>
  <w:num w:numId="26" w16cid:durableId="94177505">
    <w:abstractNumId w:val="1"/>
  </w:num>
  <w:num w:numId="27" w16cid:durableId="596670327">
    <w:abstractNumId w:val="39"/>
  </w:num>
  <w:num w:numId="28" w16cid:durableId="1765883584">
    <w:abstractNumId w:val="4"/>
  </w:num>
  <w:num w:numId="29" w16cid:durableId="1073698967">
    <w:abstractNumId w:val="1"/>
  </w:num>
  <w:num w:numId="30" w16cid:durableId="626276163">
    <w:abstractNumId w:val="39"/>
  </w:num>
  <w:num w:numId="31" w16cid:durableId="1091319475">
    <w:abstractNumId w:val="27"/>
  </w:num>
  <w:num w:numId="32" w16cid:durableId="1827740086">
    <w:abstractNumId w:val="18"/>
  </w:num>
  <w:num w:numId="33" w16cid:durableId="1952398594">
    <w:abstractNumId w:val="8"/>
  </w:num>
  <w:num w:numId="34" w16cid:durableId="2045322655">
    <w:abstractNumId w:val="10"/>
  </w:num>
  <w:num w:numId="35" w16cid:durableId="1367369734">
    <w:abstractNumId w:val="33"/>
  </w:num>
  <w:num w:numId="36" w16cid:durableId="337932021">
    <w:abstractNumId w:val="7"/>
  </w:num>
  <w:num w:numId="37" w16cid:durableId="669140334">
    <w:abstractNumId w:val="21"/>
  </w:num>
  <w:num w:numId="38" w16cid:durableId="506790391">
    <w:abstractNumId w:val="40"/>
  </w:num>
  <w:num w:numId="39" w16cid:durableId="1352802018">
    <w:abstractNumId w:val="35"/>
  </w:num>
  <w:num w:numId="40" w16cid:durableId="456724950">
    <w:abstractNumId w:val="22"/>
  </w:num>
  <w:num w:numId="41" w16cid:durableId="1574003513">
    <w:abstractNumId w:val="17"/>
  </w:num>
  <w:num w:numId="42" w16cid:durableId="1838955959">
    <w:abstractNumId w:val="31"/>
  </w:num>
  <w:num w:numId="43" w16cid:durableId="2007710934">
    <w:abstractNumId w:val="30"/>
  </w:num>
  <w:num w:numId="44" w16cid:durableId="400980285">
    <w:abstractNumId w:val="12"/>
  </w:num>
  <w:num w:numId="45" w16cid:durableId="315576509">
    <w:abstractNumId w:val="34"/>
  </w:num>
  <w:num w:numId="46" w16cid:durableId="69877630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217"/>
    <w:rsid w:val="00021B54"/>
    <w:rsid w:val="00022034"/>
    <w:rsid w:val="00061FBC"/>
    <w:rsid w:val="00080632"/>
    <w:rsid w:val="00087631"/>
    <w:rsid w:val="000C30F1"/>
    <w:rsid w:val="000E26C2"/>
    <w:rsid w:val="000F24E2"/>
    <w:rsid w:val="000F4A24"/>
    <w:rsid w:val="0010014E"/>
    <w:rsid w:val="001602F2"/>
    <w:rsid w:val="0016531E"/>
    <w:rsid w:val="00165C0A"/>
    <w:rsid w:val="00181751"/>
    <w:rsid w:val="00181896"/>
    <w:rsid w:val="00187E14"/>
    <w:rsid w:val="001920A1"/>
    <w:rsid w:val="001B1F3C"/>
    <w:rsid w:val="001C3234"/>
    <w:rsid w:val="001F082B"/>
    <w:rsid w:val="00200020"/>
    <w:rsid w:val="002112BC"/>
    <w:rsid w:val="00255489"/>
    <w:rsid w:val="00286832"/>
    <w:rsid w:val="002C25A7"/>
    <w:rsid w:val="002D7078"/>
    <w:rsid w:val="002E5093"/>
    <w:rsid w:val="00324AF4"/>
    <w:rsid w:val="00333995"/>
    <w:rsid w:val="00346975"/>
    <w:rsid w:val="003557D5"/>
    <w:rsid w:val="0036424D"/>
    <w:rsid w:val="00394797"/>
    <w:rsid w:val="003A4C8B"/>
    <w:rsid w:val="003C16FE"/>
    <w:rsid w:val="003E154D"/>
    <w:rsid w:val="0040314B"/>
    <w:rsid w:val="00427AB5"/>
    <w:rsid w:val="004600B4"/>
    <w:rsid w:val="0046253B"/>
    <w:rsid w:val="0048119B"/>
    <w:rsid w:val="0048646D"/>
    <w:rsid w:val="004A0B39"/>
    <w:rsid w:val="004A4D07"/>
    <w:rsid w:val="004A4DFD"/>
    <w:rsid w:val="004A5568"/>
    <w:rsid w:val="004C04AA"/>
    <w:rsid w:val="004C56A1"/>
    <w:rsid w:val="004C5D75"/>
    <w:rsid w:val="004F346B"/>
    <w:rsid w:val="00543757"/>
    <w:rsid w:val="00565CCD"/>
    <w:rsid w:val="005769D3"/>
    <w:rsid w:val="00582152"/>
    <w:rsid w:val="005B2CD4"/>
    <w:rsid w:val="005C0C26"/>
    <w:rsid w:val="005C0DD4"/>
    <w:rsid w:val="005E022A"/>
    <w:rsid w:val="005E33D7"/>
    <w:rsid w:val="00624EB1"/>
    <w:rsid w:val="006560C7"/>
    <w:rsid w:val="006959D5"/>
    <w:rsid w:val="00697853"/>
    <w:rsid w:val="006A58C9"/>
    <w:rsid w:val="007162FA"/>
    <w:rsid w:val="00752BA4"/>
    <w:rsid w:val="007563BA"/>
    <w:rsid w:val="00763245"/>
    <w:rsid w:val="0077738E"/>
    <w:rsid w:val="00791DDE"/>
    <w:rsid w:val="007A05A8"/>
    <w:rsid w:val="007A72A6"/>
    <w:rsid w:val="007A7A8D"/>
    <w:rsid w:val="007B13F1"/>
    <w:rsid w:val="007E3471"/>
    <w:rsid w:val="007E55D0"/>
    <w:rsid w:val="007E6378"/>
    <w:rsid w:val="008016C3"/>
    <w:rsid w:val="00830074"/>
    <w:rsid w:val="00841221"/>
    <w:rsid w:val="0084665A"/>
    <w:rsid w:val="008666EA"/>
    <w:rsid w:val="008A18F0"/>
    <w:rsid w:val="008B2CBA"/>
    <w:rsid w:val="008B6E96"/>
    <w:rsid w:val="008D531E"/>
    <w:rsid w:val="008F469B"/>
    <w:rsid w:val="00903D3C"/>
    <w:rsid w:val="00910976"/>
    <w:rsid w:val="0093188B"/>
    <w:rsid w:val="009420E7"/>
    <w:rsid w:val="00962A2F"/>
    <w:rsid w:val="00963772"/>
    <w:rsid w:val="0097323E"/>
    <w:rsid w:val="00982378"/>
    <w:rsid w:val="0099467C"/>
    <w:rsid w:val="0099488E"/>
    <w:rsid w:val="009952C9"/>
    <w:rsid w:val="00997531"/>
    <w:rsid w:val="009A1B53"/>
    <w:rsid w:val="009A2AB8"/>
    <w:rsid w:val="009C44D4"/>
    <w:rsid w:val="009D259A"/>
    <w:rsid w:val="009F6F5C"/>
    <w:rsid w:val="00A11BE3"/>
    <w:rsid w:val="00A171D0"/>
    <w:rsid w:val="00A315F1"/>
    <w:rsid w:val="00A438AA"/>
    <w:rsid w:val="00A50119"/>
    <w:rsid w:val="00A60829"/>
    <w:rsid w:val="00A664B7"/>
    <w:rsid w:val="00A765E2"/>
    <w:rsid w:val="00A81E80"/>
    <w:rsid w:val="00A836AC"/>
    <w:rsid w:val="00A94C08"/>
    <w:rsid w:val="00AA7E3F"/>
    <w:rsid w:val="00AE3F60"/>
    <w:rsid w:val="00AF5928"/>
    <w:rsid w:val="00B01513"/>
    <w:rsid w:val="00B24633"/>
    <w:rsid w:val="00B27FFD"/>
    <w:rsid w:val="00B3258A"/>
    <w:rsid w:val="00B367BC"/>
    <w:rsid w:val="00B414B9"/>
    <w:rsid w:val="00B42FCF"/>
    <w:rsid w:val="00B47FDB"/>
    <w:rsid w:val="00B51158"/>
    <w:rsid w:val="00B52457"/>
    <w:rsid w:val="00B605C7"/>
    <w:rsid w:val="00B67E43"/>
    <w:rsid w:val="00B704D1"/>
    <w:rsid w:val="00B74F28"/>
    <w:rsid w:val="00B80F66"/>
    <w:rsid w:val="00B87AC3"/>
    <w:rsid w:val="00B907C0"/>
    <w:rsid w:val="00B94143"/>
    <w:rsid w:val="00BD1D99"/>
    <w:rsid w:val="00BE7D72"/>
    <w:rsid w:val="00C077FF"/>
    <w:rsid w:val="00C11CA0"/>
    <w:rsid w:val="00C24F09"/>
    <w:rsid w:val="00C52860"/>
    <w:rsid w:val="00C5527B"/>
    <w:rsid w:val="00C56E17"/>
    <w:rsid w:val="00C92586"/>
    <w:rsid w:val="00C95819"/>
    <w:rsid w:val="00CE157E"/>
    <w:rsid w:val="00CE53BD"/>
    <w:rsid w:val="00CF71D9"/>
    <w:rsid w:val="00D455F3"/>
    <w:rsid w:val="00D553E7"/>
    <w:rsid w:val="00D70381"/>
    <w:rsid w:val="00D7193D"/>
    <w:rsid w:val="00D87D5E"/>
    <w:rsid w:val="00DA7309"/>
    <w:rsid w:val="00DB33A1"/>
    <w:rsid w:val="00DC36D5"/>
    <w:rsid w:val="00DC7210"/>
    <w:rsid w:val="00DC7B7F"/>
    <w:rsid w:val="00DD3253"/>
    <w:rsid w:val="00DE301B"/>
    <w:rsid w:val="00DF38E3"/>
    <w:rsid w:val="00DF6781"/>
    <w:rsid w:val="00E104D6"/>
    <w:rsid w:val="00E16D87"/>
    <w:rsid w:val="00E17B6D"/>
    <w:rsid w:val="00E242FA"/>
    <w:rsid w:val="00E61874"/>
    <w:rsid w:val="00E6422E"/>
    <w:rsid w:val="00EB0507"/>
    <w:rsid w:val="00EC1598"/>
    <w:rsid w:val="00EE2F42"/>
    <w:rsid w:val="00F00870"/>
    <w:rsid w:val="00F150AE"/>
    <w:rsid w:val="00F1704B"/>
    <w:rsid w:val="00F30217"/>
    <w:rsid w:val="00F331B5"/>
    <w:rsid w:val="00F36407"/>
    <w:rsid w:val="00F418FD"/>
    <w:rsid w:val="00F70DA0"/>
    <w:rsid w:val="00F86E2C"/>
    <w:rsid w:val="00F93A2C"/>
    <w:rsid w:val="00F97163"/>
    <w:rsid w:val="00FB1352"/>
    <w:rsid w:val="00FC1114"/>
    <w:rsid w:val="00FC404E"/>
    <w:rsid w:val="00FE52CB"/>
    <w:rsid w:val="0210919F"/>
    <w:rsid w:val="026F94D1"/>
    <w:rsid w:val="0376E743"/>
    <w:rsid w:val="03D349C0"/>
    <w:rsid w:val="0A0185D0"/>
    <w:rsid w:val="0B9D5631"/>
    <w:rsid w:val="0C1B5D52"/>
    <w:rsid w:val="0F17E9EC"/>
    <w:rsid w:val="10352FB1"/>
    <w:rsid w:val="1243E6DD"/>
    <w:rsid w:val="126E99EB"/>
    <w:rsid w:val="1324A156"/>
    <w:rsid w:val="13CFA5A4"/>
    <w:rsid w:val="15A8CB49"/>
    <w:rsid w:val="16D9F001"/>
    <w:rsid w:val="18D4F9EE"/>
    <w:rsid w:val="1A958FDD"/>
    <w:rsid w:val="1B44F744"/>
    <w:rsid w:val="1C638DCB"/>
    <w:rsid w:val="1DC18A40"/>
    <w:rsid w:val="1E8EA566"/>
    <w:rsid w:val="201B66C2"/>
    <w:rsid w:val="2075B047"/>
    <w:rsid w:val="217FBFEB"/>
    <w:rsid w:val="226A1221"/>
    <w:rsid w:val="237101FF"/>
    <w:rsid w:val="267C11E5"/>
    <w:rsid w:val="26D2F64B"/>
    <w:rsid w:val="26E4F1CB"/>
    <w:rsid w:val="27063D56"/>
    <w:rsid w:val="2A3E1D2E"/>
    <w:rsid w:val="2C040788"/>
    <w:rsid w:val="2C1915B2"/>
    <w:rsid w:val="2C9295E8"/>
    <w:rsid w:val="2EF003B0"/>
    <w:rsid w:val="32C87DDF"/>
    <w:rsid w:val="340EEBBD"/>
    <w:rsid w:val="34D894FF"/>
    <w:rsid w:val="34DDB53C"/>
    <w:rsid w:val="3585A880"/>
    <w:rsid w:val="3A090CA1"/>
    <w:rsid w:val="3B0E34E2"/>
    <w:rsid w:val="40A8AFA1"/>
    <w:rsid w:val="40EDAD60"/>
    <w:rsid w:val="4206C37F"/>
    <w:rsid w:val="4383AA67"/>
    <w:rsid w:val="46687617"/>
    <w:rsid w:val="4747CAD3"/>
    <w:rsid w:val="4AC678A6"/>
    <w:rsid w:val="4B4A41EC"/>
    <w:rsid w:val="4DE440F2"/>
    <w:rsid w:val="4E57EA42"/>
    <w:rsid w:val="4F67CA8C"/>
    <w:rsid w:val="50FBF813"/>
    <w:rsid w:val="51DE6BC0"/>
    <w:rsid w:val="538D01F2"/>
    <w:rsid w:val="542F5B09"/>
    <w:rsid w:val="575B366D"/>
    <w:rsid w:val="5761D7D7"/>
    <w:rsid w:val="5779DF1F"/>
    <w:rsid w:val="577C3249"/>
    <w:rsid w:val="57F3C626"/>
    <w:rsid w:val="585D9AC9"/>
    <w:rsid w:val="59B24C69"/>
    <w:rsid w:val="5A2061ED"/>
    <w:rsid w:val="5C8F5DAA"/>
    <w:rsid w:val="5D65B5FF"/>
    <w:rsid w:val="5DC875FB"/>
    <w:rsid w:val="5E58C1B5"/>
    <w:rsid w:val="5EB3B3F0"/>
    <w:rsid w:val="60EF91C0"/>
    <w:rsid w:val="61480ABB"/>
    <w:rsid w:val="6407B131"/>
    <w:rsid w:val="644BD402"/>
    <w:rsid w:val="6538D8CC"/>
    <w:rsid w:val="6553908C"/>
    <w:rsid w:val="66163F31"/>
    <w:rsid w:val="661FF33F"/>
    <w:rsid w:val="6D1E19D4"/>
    <w:rsid w:val="6D3C540B"/>
    <w:rsid w:val="7073F4CD"/>
    <w:rsid w:val="71CC3618"/>
    <w:rsid w:val="730033F4"/>
    <w:rsid w:val="739548DE"/>
    <w:rsid w:val="754106C4"/>
    <w:rsid w:val="7543FFAE"/>
    <w:rsid w:val="7660B6AB"/>
    <w:rsid w:val="76DCD725"/>
    <w:rsid w:val="77ECEAA9"/>
    <w:rsid w:val="7C47B257"/>
    <w:rsid w:val="7C48E921"/>
    <w:rsid w:val="7CF2AC98"/>
    <w:rsid w:val="7D3C2B24"/>
    <w:rsid w:val="7EF635BC"/>
    <w:rsid w:val="7F8A8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341680"/>
  <w15:chartTrackingRefBased/>
  <w15:docId w15:val="{683D3D7B-F05E-44DE-BBBC-75DDEA7D5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563BA"/>
    <w:rPr>
      <w:lang w:val="cy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52C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89BA9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7E3F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B6670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021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7E55D0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E55D0"/>
  </w:style>
  <w:style w:type="paragraph" w:styleId="Footer">
    <w:name w:val="footer"/>
    <w:basedOn w:val="Normal"/>
    <w:link w:val="FooterChar"/>
    <w:uiPriority w:val="99"/>
    <w:unhideWhenUsed/>
    <w:rsid w:val="007E55D0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E55D0"/>
  </w:style>
  <w:style w:type="table" w:styleId="GridTable4-Accent1">
    <w:name w:val="Grid Table 4 Accent 1"/>
    <w:basedOn w:val="TableNormal"/>
    <w:uiPriority w:val="49"/>
    <w:rsid w:val="00CE157E"/>
    <w:pPr>
      <w:spacing w:after="0" w:line="240" w:lineRule="auto"/>
    </w:pPr>
    <w:tblPr>
      <w:tblStyleRowBandSize w:val="1"/>
      <w:tblStyleColBandSize w:val="1"/>
      <w:tblBorders>
        <w:top w:val="single" w:color="8FDBE4" w:themeColor="accent1" w:themeTint="99" w:sz="4" w:space="0"/>
        <w:left w:val="single" w:color="8FDBE4" w:themeColor="accent1" w:themeTint="99" w:sz="4" w:space="0"/>
        <w:bottom w:val="single" w:color="8FDBE4" w:themeColor="accent1" w:themeTint="99" w:sz="4" w:space="0"/>
        <w:right w:val="single" w:color="8FDBE4" w:themeColor="accent1" w:themeTint="99" w:sz="4" w:space="0"/>
        <w:insideH w:val="single" w:color="8FDBE4" w:themeColor="accent1" w:themeTint="99" w:sz="4" w:space="0"/>
        <w:insideV w:val="single" w:color="8FDBE4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6C3D3" w:themeColor="accent1" w:sz="4" w:space="0"/>
          <w:left w:val="single" w:color="46C3D3" w:themeColor="accent1" w:sz="4" w:space="0"/>
          <w:bottom w:val="single" w:color="46C3D3" w:themeColor="accent1" w:sz="4" w:space="0"/>
          <w:right w:val="single" w:color="46C3D3" w:themeColor="accent1" w:sz="4" w:space="0"/>
          <w:insideH w:val="nil"/>
          <w:insideV w:val="nil"/>
        </w:tcBorders>
        <w:shd w:val="clear" w:color="auto" w:fill="46C3D3" w:themeFill="accent1"/>
      </w:tcPr>
    </w:tblStylePr>
    <w:tblStylePr w:type="lastRow">
      <w:rPr>
        <w:b/>
        <w:bCs/>
      </w:rPr>
      <w:tblPr/>
      <w:tcPr>
        <w:tcBorders>
          <w:top w:val="double" w:color="46C3D3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F6" w:themeFill="accent1" w:themeFillTint="33"/>
      </w:tcPr>
    </w:tblStylePr>
    <w:tblStylePr w:type="band1Horz">
      <w:tblPr/>
      <w:tcPr>
        <w:shd w:val="clear" w:color="auto" w:fill="D9F2F6" w:themeFill="accent1" w:themeFillTint="33"/>
      </w:tcPr>
    </w:tblStylePr>
  </w:style>
  <w:style w:type="paragraph" w:styleId="paragraph" w:customStyle="1">
    <w:name w:val="paragraph"/>
    <w:basedOn w:val="Normal"/>
    <w:rsid w:val="0054375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543757"/>
  </w:style>
  <w:style w:type="character" w:styleId="spellingerror" w:customStyle="1">
    <w:name w:val="spellingerror"/>
    <w:basedOn w:val="DefaultParagraphFont"/>
    <w:rsid w:val="00543757"/>
  </w:style>
  <w:style w:type="character" w:styleId="eop" w:customStyle="1">
    <w:name w:val="eop"/>
    <w:basedOn w:val="DefaultParagraphFont"/>
    <w:rsid w:val="00543757"/>
  </w:style>
  <w:style w:type="paragraph" w:styleId="ListParagraph">
    <w:name w:val="List Paragraph"/>
    <w:basedOn w:val="Normal"/>
    <w:uiPriority w:val="34"/>
    <w:qFormat/>
    <w:rsid w:val="00F1704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87E14"/>
    <w:rPr>
      <w:b/>
      <w:bCs/>
    </w:rPr>
  </w:style>
  <w:style w:type="character" w:styleId="Hyperlink">
    <w:name w:val="Hyperlink"/>
    <w:basedOn w:val="DefaultParagraphFont"/>
    <w:uiPriority w:val="99"/>
    <w:unhideWhenUsed/>
    <w:rsid w:val="00255489"/>
    <w:rPr>
      <w:color w:val="FFFFFF" w:themeColor="hyperlink"/>
      <w:u w:val="single"/>
    </w:rPr>
  </w:style>
  <w:style w:type="character" w:styleId="wbzude" w:customStyle="1">
    <w:name w:val="wbzude"/>
    <w:basedOn w:val="DefaultParagraphFont"/>
    <w:rsid w:val="00181751"/>
  </w:style>
  <w:style w:type="character" w:styleId="Heading1Char" w:customStyle="1">
    <w:name w:val="Heading 1 Char"/>
    <w:basedOn w:val="DefaultParagraphFont"/>
    <w:link w:val="Heading1"/>
    <w:uiPriority w:val="9"/>
    <w:rsid w:val="009952C9"/>
    <w:rPr>
      <w:rFonts w:asciiTheme="majorHAnsi" w:hAnsiTheme="majorHAnsi" w:eastAsiaTheme="majorEastAsia" w:cstheme="majorBidi"/>
      <w:color w:val="289BA9" w:themeColor="accent1" w:themeShade="BF"/>
      <w:sz w:val="32"/>
      <w:szCs w:val="32"/>
      <w:lang w:val="cy-GB"/>
    </w:rPr>
  </w:style>
  <w:style w:type="character" w:styleId="UnresolvedMention">
    <w:name w:val="Unresolved Mention"/>
    <w:basedOn w:val="DefaultParagraphFont"/>
    <w:uiPriority w:val="99"/>
    <w:semiHidden/>
    <w:unhideWhenUsed/>
    <w:rsid w:val="00AF592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8063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A7E3F"/>
    <w:rPr>
      <w:rFonts w:asciiTheme="majorHAnsi" w:hAnsiTheme="majorHAnsi" w:eastAsiaTheme="majorEastAsia" w:cstheme="majorBidi"/>
      <w:color w:val="1B667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rchard. brand colours">
      <a:dk1>
        <a:srgbClr val="1D1C21"/>
      </a:dk1>
      <a:lt1>
        <a:sysClr val="window" lastClr="FFFFFF"/>
      </a:lt1>
      <a:dk2>
        <a:srgbClr val="757561"/>
      </a:dk2>
      <a:lt2>
        <a:srgbClr val="FFFFFF"/>
      </a:lt2>
      <a:accent1>
        <a:srgbClr val="46C3D3"/>
      </a:accent1>
      <a:accent2>
        <a:srgbClr val="B41F6D"/>
      </a:accent2>
      <a:accent3>
        <a:srgbClr val="F38F30"/>
      </a:accent3>
      <a:accent4>
        <a:srgbClr val="FAB51D"/>
      </a:accent4>
      <a:accent5>
        <a:srgbClr val="F2CC8B"/>
      </a:accent5>
      <a:accent6>
        <a:srgbClr val="1A2542"/>
      </a:accent6>
      <a:hlink>
        <a:srgbClr val="FFFFFF"/>
      </a:hlink>
      <a:folHlink>
        <a:srgbClr val="46C3D3"/>
      </a:folHlink>
    </a:clrScheme>
    <a:fontScheme name="effra - Orchard brand font">
      <a:majorFont>
        <a:latin typeface="Effra Light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141298B1B3464DA60B02DEBC1409AC" ma:contentTypeVersion="4" ma:contentTypeDescription="Create a new document." ma:contentTypeScope="" ma:versionID="62859fc0a4e2a835dadbf7b94abd82d9">
  <xsd:schema xmlns:xsd="http://www.w3.org/2001/XMLSchema" xmlns:xs="http://www.w3.org/2001/XMLSchema" xmlns:p="http://schemas.microsoft.com/office/2006/metadata/properties" xmlns:ns2="fc5fb2c3-6d91-4bb2-bc25-92d82b5ebf5f" targetNamespace="http://schemas.microsoft.com/office/2006/metadata/properties" ma:root="true" ma:fieldsID="2192c41e395f9409f05f5fa1ea04730f" ns2:_="">
    <xsd:import namespace="fc5fb2c3-6d91-4bb2-bc25-92d82b5ebf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fb2c3-6d91-4bb2-bc25-92d82b5ebf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6514D8-EBAF-4FAD-ACD9-FE20BA2B2B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5fb2c3-6d91-4bb2-bc25-92d82b5ebf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FCAFE6-F86A-42B3-A54E-B7D28FDF84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7FB9B0-139F-4167-90EE-17107AD1E0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040B779-C35F-4435-9FFA-252EF000F51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Amanda Thomas</dc:creator>
  <keywords/>
  <dc:description/>
  <lastModifiedBy>Ellie French</lastModifiedBy>
  <revision>16</revision>
  <lastPrinted>2021-10-15T20:13:00.0000000Z</lastPrinted>
  <dcterms:created xsi:type="dcterms:W3CDTF">2025-09-26T14:52:00.0000000Z</dcterms:created>
  <dcterms:modified xsi:type="dcterms:W3CDTF">2025-10-06T15:04:20.9749863Z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0x0101003C141298B1B3464DA60B02DEBC1409AC</vt:lpwstr>
  </property>
</Properties>
</file>